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57C" w:rsidRPr="00C37E44" w:rsidRDefault="00C37E44" w:rsidP="00837974">
      <w:pPr>
        <w:spacing w:line="14" w:lineRule="exact"/>
      </w:pPr>
      <w:bookmarkStart w:id="0" w:name="_GoBack"/>
      <w:bookmarkEnd w:id="0"/>
      <w:r>
        <w:rPr>
          <w:noProof/>
        </w:rPr>
        <mc:AlternateContent>
          <mc:Choice Requires="wps">
            <w:drawing>
              <wp:anchor distT="0" distB="0" distL="114300" distR="114300" simplePos="0" relativeHeight="251656704" behindDoc="0" locked="0" layoutInCell="1" allowOverlap="1" wp14:anchorId="265FE3FE" wp14:editId="47BA3D85">
                <wp:simplePos x="0" y="0"/>
                <wp:positionH relativeFrom="column">
                  <wp:posOffset>3810</wp:posOffset>
                </wp:positionH>
                <wp:positionV relativeFrom="margin">
                  <wp:posOffset>-2540</wp:posOffset>
                </wp:positionV>
                <wp:extent cx="6767830" cy="1689100"/>
                <wp:effectExtent l="0" t="0" r="13970" b="6350"/>
                <wp:wrapTopAndBottom/>
                <wp:docPr id="15" name="SD_BGD_FrontP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7830"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13" w:rsidRDefault="00073513" w:rsidP="00556A63">
                            <w:pPr>
                              <w:pStyle w:val="Template-FemteElementFront"/>
                            </w:pPr>
                            <w:r>
                              <w:rPr>
                                <w:lang w:eastAsia="da-DK"/>
                              </w:rPr>
                              <w:drawing>
                                <wp:inline distT="0" distB="0" distL="0" distR="0" wp14:anchorId="256CE965" wp14:editId="5E42A0BD">
                                  <wp:extent cx="5943600" cy="12668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073513" w:rsidRPr="00FC741C" w:rsidRDefault="00073513" w:rsidP="00556A63">
                            <w:pPr>
                              <w:pStyle w:val="Template-FemteElementFront"/>
                            </w:pPr>
                            <w:r>
                              <w:rPr>
                                <w:lang w:eastAsia="da-DK"/>
                              </w:rPr>
                              <w:drawing>
                                <wp:inline distT="0" distB="0" distL="0" distR="0">
                                  <wp:extent cx="5943600" cy="12668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r>
                              <w:t>US</w:t>
                            </w:r>
                          </w:p>
                        </w:txbxContent>
                      </wps:txbx>
                      <wps:bodyPr rot="0" vert="horz" wrap="square" lIns="0" tIns="0" rIns="0" bIns="0" anchor="t" anchorCtr="0" upright="1">
                        <a:noAutofit/>
                      </wps:bodyPr>
                    </wps:wsp>
                  </a:graphicData>
                </a:graphic>
              </wp:anchor>
            </w:drawing>
          </mc:Choice>
          <mc:Fallback>
            <w:pict>
              <v:shapetype w14:anchorId="265FE3FE" id="_x0000_t202" coordsize="21600,21600" o:spt="202" path="m,l,21600r21600,l21600,xe">
                <v:stroke joinstyle="miter"/>
                <v:path gradientshapeok="t" o:connecttype="rect"/>
              </v:shapetype>
              <v:shape id="SD_BGD_FrontPage" o:spid="_x0000_s1026" type="#_x0000_t202" style="position:absolute;margin-left:.3pt;margin-top:-.2pt;width:532.9pt;height:133pt;z-index:251656704;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" filled="f" stroked="f">
                <v:textbox inset="0,0,0,0">
                  <w:txbxContent>
                    <w:p w:rsidR="00073513" w:rsidRDefault="00073513" w:rsidP="00556A63">
                      <w:pPr>
                        <w:pStyle w:val="Template-FemteElementFront"/>
                      </w:pPr>
                      <w:r>
                        <w:rPr>
                          <w:lang w:eastAsia="da-DK"/>
                        </w:rPr>
                        <w:drawing>
                          <wp:inline distT="0" distB="0" distL="0" distR="0" wp14:anchorId="256CE965" wp14:editId="5E42A0BD">
                            <wp:extent cx="5943600" cy="1266825"/>
                            <wp:effectExtent l="0" t="0" r="0" b="952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rsidR="00073513" w:rsidRPr="00FC741C" w:rsidRDefault="00073513" w:rsidP="00556A63">
                      <w:pPr>
                        <w:pStyle w:val="Template-FemteElementFront"/>
                      </w:pPr>
                      <w:r>
                        <w:rPr>
                          <w:lang w:eastAsia="da-DK"/>
                        </w:rPr>
                        <w:drawing>
                          <wp:inline distT="0" distB="0" distL="0" distR="0">
                            <wp:extent cx="5943600" cy="1266825"/>
                            <wp:effectExtent l="0" t="0" r="0" b="952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r>
                        <w:t>US</w:t>
                      </w:r>
                    </w:p>
                  </w:txbxContent>
                </v:textbox>
                <w10:wrap type="topAndBottom" anchory="margin"/>
              </v:shape>
            </w:pict>
          </mc:Fallback>
        </mc:AlternateContent>
      </w:r>
    </w:p>
    <w:p w:rsidR="00095A1E" w:rsidRPr="00C37E44" w:rsidRDefault="00095A1E" w:rsidP="00FC257C">
      <w:pPr>
        <w:spacing w:line="14" w:lineRule="exact"/>
      </w:pPr>
      <w:bookmarkStart w:id="1" w:name="bmkFrontPage"/>
      <w:bookmarkEnd w:id="1"/>
    </w:p>
    <w:p w:rsidR="00BD6756" w:rsidRPr="00C37E44" w:rsidRDefault="00BD6756"/>
    <w:tbl>
      <w:tblPr>
        <w:tblW w:w="10700" w:type="dxa"/>
        <w:tblBorders>
          <w:insideH w:val="single" w:sz="4" w:space="0" w:color="03428E"/>
          <w:insideV w:val="single" w:sz="4" w:space="0" w:color="auto"/>
        </w:tblBorders>
        <w:tblLayout w:type="fixed"/>
        <w:tblCellMar>
          <w:left w:w="0" w:type="dxa"/>
          <w:right w:w="5330" w:type="dxa"/>
        </w:tblCellMar>
        <w:tblLook w:val="01E0" w:firstRow="1" w:lastRow="1" w:firstColumn="1" w:lastColumn="1" w:noHBand="0" w:noVBand="0"/>
      </w:tblPr>
      <w:tblGrid>
        <w:gridCol w:w="5350"/>
        <w:gridCol w:w="5350"/>
      </w:tblGrid>
      <w:tr w:rsidR="00E32F97" w:rsidRPr="00C37E44" w:rsidTr="00FA2796">
        <w:tc>
          <w:tcPr>
            <w:tcW w:w="10700" w:type="dxa"/>
            <w:gridSpan w:val="2"/>
            <w:tcBorders>
              <w:top w:val="single" w:sz="4" w:space="0" w:color="auto"/>
              <w:bottom w:val="nil"/>
            </w:tcBorders>
            <w:shd w:val="clear" w:color="auto" w:fill="auto"/>
            <w:tcMar>
              <w:top w:w="170" w:type="dxa"/>
              <w:bottom w:w="170" w:type="dxa"/>
            </w:tcMar>
          </w:tcPr>
          <w:p w:rsidR="00E32F97" w:rsidRPr="00C37E44" w:rsidRDefault="00C37E44" w:rsidP="00E30CED">
            <w:pPr>
              <w:pStyle w:val="Forsideheading1"/>
              <w:ind w:right="-5262"/>
            </w:pPr>
            <w:r>
              <w:t>Udvikling af sammensat aktivitetsmåling</w:t>
            </w:r>
          </w:p>
        </w:tc>
      </w:tr>
      <w:tr w:rsidR="00E32F97" w:rsidRPr="00C37E44" w:rsidTr="00FA2796">
        <w:tblPrEx>
          <w:tblBorders>
            <w:insideH w:val="single" w:sz="4" w:space="0" w:color="auto"/>
            <w:insideV w:val="none" w:sz="0" w:space="0" w:color="auto"/>
          </w:tblBorders>
        </w:tblPrEx>
        <w:trPr>
          <w:trHeight w:hRule="exact" w:val="255"/>
        </w:trPr>
        <w:tc>
          <w:tcPr>
            <w:tcW w:w="5350" w:type="dxa"/>
            <w:tcBorders>
              <w:top w:val="single" w:sz="4" w:space="0" w:color="auto"/>
              <w:bottom w:val="nil"/>
            </w:tcBorders>
            <w:shd w:val="clear" w:color="auto" w:fill="auto"/>
          </w:tcPr>
          <w:p w:rsidR="00E32F97" w:rsidRPr="00C37E44" w:rsidRDefault="00E32F97" w:rsidP="00D559C3"/>
        </w:tc>
        <w:tc>
          <w:tcPr>
            <w:tcW w:w="5350" w:type="dxa"/>
            <w:tcBorders>
              <w:top w:val="nil"/>
              <w:bottom w:val="nil"/>
            </w:tcBorders>
          </w:tcPr>
          <w:p w:rsidR="00E32F97" w:rsidRPr="00C37E44" w:rsidRDefault="00E32F97" w:rsidP="00D559C3"/>
        </w:tc>
      </w:tr>
    </w:tbl>
    <w:p w:rsidR="009E7717" w:rsidRPr="00C37E44" w:rsidRDefault="00E30CED" w:rsidP="00DB3568">
      <w:pPr>
        <w:pStyle w:val="Serietitelognummer"/>
      </w:pPr>
      <w:r>
        <w:t xml:space="preserve">Afrapportering fra projekt </w:t>
      </w:r>
    </w:p>
    <w:p w:rsidR="009E7717" w:rsidRPr="00C37E44" w:rsidRDefault="009E7717" w:rsidP="00DB3568"/>
    <w:p w:rsidR="009E7717" w:rsidRPr="00C37E44" w:rsidRDefault="009E7717" w:rsidP="00DB3568">
      <w:pPr>
        <w:pStyle w:val="r"/>
      </w:pPr>
      <w:r w:rsidRPr="00C37E44">
        <w:fldChar w:fldCharType="begin"/>
      </w:r>
      <w:r w:rsidR="00CB010B" w:rsidRPr="00C37E44">
        <w:instrText xml:space="preserve"> CREATEDATE  \@ "yyyy"</w:instrText>
      </w:r>
      <w:r w:rsidRPr="00C37E44">
        <w:fldChar w:fldCharType="separate"/>
      </w:r>
      <w:r w:rsidR="00C37E44" w:rsidRPr="00C37E44">
        <w:rPr>
          <w:noProof/>
        </w:rPr>
        <w:t>2016</w:t>
      </w:r>
      <w:r w:rsidRPr="00C37E44">
        <w:fldChar w:fldCharType="end"/>
      </w:r>
    </w:p>
    <w:p w:rsidR="009E7717" w:rsidRPr="00C37E44" w:rsidRDefault="009E7717" w:rsidP="00DB3568"/>
    <w:p w:rsidR="00FD294D" w:rsidRPr="00C37E44" w:rsidRDefault="00E30CED" w:rsidP="00DB3568">
      <w:pPr>
        <w:pStyle w:val="Forfatter"/>
      </w:pPr>
      <w:r>
        <w:t>Merete Jensen</w:t>
      </w:r>
    </w:p>
    <w:p w:rsidR="00674F82" w:rsidRPr="00C37E44" w:rsidRDefault="00674F82" w:rsidP="00DB3568">
      <w:pPr>
        <w:pStyle w:val="Forfatter"/>
      </w:pPr>
    </w:p>
    <w:p w:rsidR="006961F3" w:rsidRDefault="006961F3" w:rsidP="00DB3568"/>
    <w:p w:rsidR="006961F3" w:rsidRDefault="006961F3" w:rsidP="00DB3568"/>
    <w:p w:rsidR="006961F3" w:rsidRDefault="006961F3" w:rsidP="00DB3568"/>
    <w:p w:rsidR="006961F3" w:rsidRDefault="006961F3" w:rsidP="00DB3568"/>
    <w:p w:rsidR="006961F3" w:rsidRDefault="006961F3" w:rsidP="00DB3568">
      <w:r>
        <w:tab/>
      </w:r>
      <w:r>
        <w:tab/>
      </w:r>
    </w:p>
    <w:p w:rsidR="006961F3" w:rsidRPr="00C37E44" w:rsidRDefault="006961F3" w:rsidP="006961F3">
      <w:pPr>
        <w:ind w:left="3912" w:firstLine="1304"/>
        <w:sectPr w:rsidR="006961F3" w:rsidRPr="00C37E44" w:rsidSect="00E30CED">
          <w:headerReference w:type="default" r:id="rId10"/>
          <w:footerReference w:type="even" r:id="rId11"/>
          <w:footerReference w:type="default" r:id="rId12"/>
          <w:pgSz w:w="11907" w:h="16840" w:code="9"/>
          <w:pgMar w:top="624" w:right="850" w:bottom="5954" w:left="624" w:header="709" w:footer="227" w:gutter="0"/>
          <w:cols w:space="708"/>
          <w:docGrid w:linePitch="360"/>
        </w:sectPr>
      </w:pPr>
      <w:r>
        <w:rPr>
          <w:noProof/>
        </w:rPr>
        <w:drawing>
          <wp:inline distT="0" distB="0" distL="0" distR="0" wp14:anchorId="5EFC7F69" wp14:editId="17B0C68C">
            <wp:extent cx="3171069" cy="1525018"/>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71069" cy="1525018"/>
                    </a:xfrm>
                    <a:prstGeom prst="rect">
                      <a:avLst/>
                    </a:prstGeom>
                  </pic:spPr>
                </pic:pic>
              </a:graphicData>
            </a:graphic>
          </wp:inline>
        </w:drawing>
      </w:r>
    </w:p>
    <w:p w:rsidR="00FD294D" w:rsidRPr="00C37E44" w:rsidRDefault="00FD294D" w:rsidP="003167B9"/>
    <w:tbl>
      <w:tblPr>
        <w:tblpPr w:leftFromText="142" w:rightFromText="142" w:vertAnchor="page" w:tblpY="2439"/>
        <w:tblOverlap w:val="never"/>
        <w:tblW w:w="0" w:type="auto"/>
        <w:tblLayout w:type="fixed"/>
        <w:tblCellMar>
          <w:left w:w="0" w:type="dxa"/>
          <w:right w:w="0" w:type="dxa"/>
        </w:tblCellMar>
        <w:tblLook w:val="01E0" w:firstRow="1" w:lastRow="1" w:firstColumn="1" w:lastColumn="1" w:noHBand="0" w:noVBand="0"/>
      </w:tblPr>
      <w:tblGrid>
        <w:gridCol w:w="7531"/>
      </w:tblGrid>
      <w:tr w:rsidR="00FD294D" w:rsidRPr="00C37E44" w:rsidTr="00FD0692">
        <w:trPr>
          <w:trHeight w:val="798"/>
        </w:trPr>
        <w:tc>
          <w:tcPr>
            <w:tcW w:w="7531" w:type="dxa"/>
          </w:tcPr>
          <w:p w:rsidR="00FD294D" w:rsidRPr="00C37E44" w:rsidRDefault="006E57DC" w:rsidP="00FD0692">
            <w:pPr>
              <w:pStyle w:val="Indhold"/>
            </w:pPr>
            <w:r>
              <w:t>Indhold</w:t>
            </w:r>
          </w:p>
        </w:tc>
      </w:tr>
    </w:tbl>
    <w:p w:rsidR="004878FF" w:rsidRPr="00C37E44" w:rsidRDefault="004878FF" w:rsidP="00B6661C">
      <w:bookmarkStart w:id="9" w:name="SD_LAN_SerialNo"/>
    </w:p>
    <w:bookmarkEnd w:id="9"/>
    <w:p w:rsidR="00255F99" w:rsidRDefault="00FD294D">
      <w:pPr>
        <w:pStyle w:val="TOC1"/>
        <w:rPr>
          <w:rFonts w:asciiTheme="minorHAnsi" w:eastAsiaTheme="minorEastAsia" w:hAnsiTheme="minorHAnsi" w:cstheme="minorBidi"/>
          <w:b w:val="0"/>
          <w:noProof/>
          <w:sz w:val="22"/>
          <w:szCs w:val="22"/>
        </w:rPr>
      </w:pPr>
      <w:r w:rsidRPr="00C37E44">
        <w:fldChar w:fldCharType="begin"/>
      </w:r>
      <w:r w:rsidRPr="00C37E44">
        <w:instrText xml:space="preserve"> TOC \o "1-3" \u </w:instrText>
      </w:r>
      <w:r w:rsidRPr="00C37E44">
        <w:fldChar w:fldCharType="separate"/>
      </w:r>
      <w:r w:rsidR="00255F99">
        <w:rPr>
          <w:noProof/>
        </w:rPr>
        <w:t>Sammendrag</w:t>
      </w:r>
      <w:r w:rsidR="00255F99">
        <w:rPr>
          <w:noProof/>
        </w:rPr>
        <w:tab/>
      </w:r>
      <w:r w:rsidR="00255F99">
        <w:rPr>
          <w:noProof/>
        </w:rPr>
        <w:fldChar w:fldCharType="begin"/>
      </w:r>
      <w:r w:rsidR="00255F99">
        <w:rPr>
          <w:noProof/>
        </w:rPr>
        <w:instrText xml:space="preserve"> PAGEREF _Toc468705767 \h </w:instrText>
      </w:r>
      <w:r w:rsidR="00255F99">
        <w:rPr>
          <w:noProof/>
        </w:rPr>
      </w:r>
      <w:r w:rsidR="00255F99">
        <w:rPr>
          <w:noProof/>
        </w:rPr>
        <w:fldChar w:fldCharType="separate"/>
      </w:r>
      <w:r w:rsidR="007B34B2">
        <w:rPr>
          <w:noProof/>
        </w:rPr>
        <w:t>4</w:t>
      </w:r>
      <w:r w:rsidR="00255F99">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Introduktion</w:t>
      </w:r>
      <w:r>
        <w:rPr>
          <w:noProof/>
        </w:rPr>
        <w:tab/>
      </w:r>
      <w:r>
        <w:rPr>
          <w:noProof/>
        </w:rPr>
        <w:fldChar w:fldCharType="begin"/>
      </w:r>
      <w:r>
        <w:rPr>
          <w:noProof/>
        </w:rPr>
        <w:instrText xml:space="preserve"> PAGEREF _Toc468705768 \h </w:instrText>
      </w:r>
      <w:r>
        <w:rPr>
          <w:noProof/>
        </w:rPr>
      </w:r>
      <w:r>
        <w:rPr>
          <w:noProof/>
        </w:rPr>
        <w:fldChar w:fldCharType="separate"/>
      </w:r>
      <w:r w:rsidR="007B34B2">
        <w:rPr>
          <w:noProof/>
        </w:rPr>
        <w:t>5</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1.0</w:t>
      </w:r>
      <w:r>
        <w:rPr>
          <w:rFonts w:asciiTheme="minorHAnsi" w:eastAsiaTheme="minorEastAsia" w:hAnsiTheme="minorHAnsi" w:cstheme="minorBidi"/>
          <w:b w:val="0"/>
          <w:noProof/>
          <w:sz w:val="22"/>
          <w:szCs w:val="22"/>
        </w:rPr>
        <w:tab/>
      </w:r>
      <w:r>
        <w:rPr>
          <w:noProof/>
        </w:rPr>
        <w:t>Aktivitetsmålere</w:t>
      </w:r>
      <w:r>
        <w:rPr>
          <w:noProof/>
        </w:rPr>
        <w:tab/>
      </w:r>
      <w:r>
        <w:rPr>
          <w:noProof/>
        </w:rPr>
        <w:fldChar w:fldCharType="begin"/>
      </w:r>
      <w:r>
        <w:rPr>
          <w:noProof/>
        </w:rPr>
        <w:instrText xml:space="preserve"> PAGEREF _Toc468705769 \h </w:instrText>
      </w:r>
      <w:r>
        <w:rPr>
          <w:noProof/>
        </w:rPr>
      </w:r>
      <w:r>
        <w:rPr>
          <w:noProof/>
        </w:rPr>
        <w:fldChar w:fldCharType="separate"/>
      </w:r>
      <w:r w:rsidR="007B34B2">
        <w:rPr>
          <w:noProof/>
        </w:rPr>
        <w:t>6</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AfiTags</w:t>
      </w:r>
      <w:r>
        <w:rPr>
          <w:noProof/>
        </w:rPr>
        <w:tab/>
      </w:r>
      <w:r>
        <w:rPr>
          <w:noProof/>
        </w:rPr>
        <w:fldChar w:fldCharType="begin"/>
      </w:r>
      <w:r>
        <w:rPr>
          <w:noProof/>
        </w:rPr>
        <w:instrText xml:space="preserve"> PAGEREF _Toc468705770 \h </w:instrText>
      </w:r>
      <w:r>
        <w:rPr>
          <w:noProof/>
        </w:rPr>
      </w:r>
      <w:r>
        <w:rPr>
          <w:noProof/>
        </w:rPr>
        <w:fldChar w:fldCharType="separate"/>
      </w:r>
      <w:r w:rsidR="007B34B2">
        <w:rPr>
          <w:noProof/>
        </w:rPr>
        <w:t>6</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Ruminac</w:t>
      </w:r>
      <w:r>
        <w:rPr>
          <w:noProof/>
        </w:rPr>
        <w:tab/>
      </w:r>
      <w:r>
        <w:rPr>
          <w:noProof/>
        </w:rPr>
        <w:fldChar w:fldCharType="begin"/>
      </w:r>
      <w:r>
        <w:rPr>
          <w:noProof/>
        </w:rPr>
        <w:instrText xml:space="preserve"> PAGEREF _Toc468705771 \h </w:instrText>
      </w:r>
      <w:r>
        <w:rPr>
          <w:noProof/>
        </w:rPr>
      </w:r>
      <w:r>
        <w:rPr>
          <w:noProof/>
        </w:rPr>
        <w:fldChar w:fldCharType="separate"/>
      </w:r>
      <w:r w:rsidR="007B34B2">
        <w:rPr>
          <w:noProof/>
        </w:rPr>
        <w:t>6</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SmartCow</w:t>
      </w:r>
      <w:r>
        <w:rPr>
          <w:noProof/>
        </w:rPr>
        <w:tab/>
      </w:r>
      <w:r>
        <w:rPr>
          <w:noProof/>
        </w:rPr>
        <w:fldChar w:fldCharType="begin"/>
      </w:r>
      <w:r>
        <w:rPr>
          <w:noProof/>
        </w:rPr>
        <w:instrText xml:space="preserve"> PAGEREF _Toc468705772 \h </w:instrText>
      </w:r>
      <w:r>
        <w:rPr>
          <w:noProof/>
        </w:rPr>
      </w:r>
      <w:r>
        <w:rPr>
          <w:noProof/>
        </w:rPr>
        <w:fldChar w:fldCharType="separate"/>
      </w:r>
      <w:r w:rsidR="007B34B2">
        <w:rPr>
          <w:noProof/>
        </w:rPr>
        <w:t>6</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Lyngsøe accelerometer</w:t>
      </w:r>
      <w:r>
        <w:rPr>
          <w:noProof/>
        </w:rPr>
        <w:tab/>
      </w:r>
      <w:r>
        <w:rPr>
          <w:noProof/>
        </w:rPr>
        <w:fldChar w:fldCharType="begin"/>
      </w:r>
      <w:r>
        <w:rPr>
          <w:noProof/>
        </w:rPr>
        <w:instrText xml:space="preserve"> PAGEREF _Toc468705773 \h </w:instrText>
      </w:r>
      <w:r>
        <w:rPr>
          <w:noProof/>
        </w:rPr>
      </w:r>
      <w:r>
        <w:rPr>
          <w:noProof/>
        </w:rPr>
        <w:fldChar w:fldCharType="separate"/>
      </w:r>
      <w:r w:rsidR="007B34B2">
        <w:rPr>
          <w:noProof/>
        </w:rPr>
        <w:t>7</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2.0</w:t>
      </w:r>
      <w:r>
        <w:rPr>
          <w:rFonts w:asciiTheme="minorHAnsi" w:eastAsiaTheme="minorEastAsia" w:hAnsiTheme="minorHAnsi" w:cstheme="minorBidi"/>
          <w:b w:val="0"/>
          <w:noProof/>
          <w:sz w:val="22"/>
          <w:szCs w:val="22"/>
        </w:rPr>
        <w:tab/>
      </w:r>
      <w:r>
        <w:rPr>
          <w:noProof/>
        </w:rPr>
        <w:t>Opsamling af data fra aktivitetsmålinger</w:t>
      </w:r>
      <w:r>
        <w:rPr>
          <w:noProof/>
        </w:rPr>
        <w:tab/>
      </w:r>
      <w:r>
        <w:rPr>
          <w:noProof/>
        </w:rPr>
        <w:fldChar w:fldCharType="begin"/>
      </w:r>
      <w:r>
        <w:rPr>
          <w:noProof/>
        </w:rPr>
        <w:instrText xml:space="preserve"> PAGEREF _Toc468705774 \h </w:instrText>
      </w:r>
      <w:r>
        <w:rPr>
          <w:noProof/>
        </w:rPr>
      </w:r>
      <w:r>
        <w:rPr>
          <w:noProof/>
        </w:rPr>
        <w:fldChar w:fldCharType="separate"/>
      </w:r>
      <w:r w:rsidR="007B34B2">
        <w:rPr>
          <w:noProof/>
        </w:rPr>
        <w:t>8</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XX</w:t>
      </w:r>
      <w:r>
        <w:rPr>
          <w:noProof/>
        </w:rPr>
        <w:tab/>
      </w:r>
      <w:r>
        <w:rPr>
          <w:noProof/>
        </w:rPr>
        <w:fldChar w:fldCharType="begin"/>
      </w:r>
      <w:r>
        <w:rPr>
          <w:noProof/>
        </w:rPr>
        <w:instrText xml:space="preserve"> PAGEREF _Toc468705775 \h </w:instrText>
      </w:r>
      <w:r>
        <w:rPr>
          <w:noProof/>
        </w:rPr>
      </w:r>
      <w:r>
        <w:rPr>
          <w:noProof/>
        </w:rPr>
        <w:fldChar w:fldCharType="separate"/>
      </w:r>
      <w:r w:rsidR="007B34B2">
        <w:rPr>
          <w:b/>
          <w:bCs/>
          <w:noProof/>
        </w:rPr>
        <w:t>Fejl! Bogmærke er ikke defineret.</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3.0</w:t>
      </w:r>
      <w:r>
        <w:rPr>
          <w:rFonts w:asciiTheme="minorHAnsi" w:eastAsiaTheme="minorEastAsia" w:hAnsiTheme="minorHAnsi" w:cstheme="minorBidi"/>
          <w:b w:val="0"/>
          <w:noProof/>
          <w:sz w:val="22"/>
          <w:szCs w:val="22"/>
        </w:rPr>
        <w:tab/>
      </w:r>
      <w:r>
        <w:rPr>
          <w:noProof/>
        </w:rPr>
        <w:t>Synkronisering af data</w:t>
      </w:r>
      <w:r>
        <w:rPr>
          <w:noProof/>
        </w:rPr>
        <w:tab/>
      </w:r>
      <w:r>
        <w:rPr>
          <w:noProof/>
        </w:rPr>
        <w:fldChar w:fldCharType="begin"/>
      </w:r>
      <w:r>
        <w:rPr>
          <w:noProof/>
        </w:rPr>
        <w:instrText xml:space="preserve"> PAGEREF _Toc468705776 \h </w:instrText>
      </w:r>
      <w:r>
        <w:rPr>
          <w:noProof/>
        </w:rPr>
      </w:r>
      <w:r>
        <w:rPr>
          <w:noProof/>
        </w:rPr>
        <w:fldChar w:fldCharType="separate"/>
      </w:r>
      <w:r w:rsidR="007B34B2">
        <w:rPr>
          <w:b w:val="0"/>
          <w:bCs/>
          <w:noProof/>
        </w:rPr>
        <w:t>Fejl! Bogmærke er ikke defineret.</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XX</w:t>
      </w:r>
      <w:r>
        <w:rPr>
          <w:noProof/>
        </w:rPr>
        <w:tab/>
      </w:r>
      <w:r>
        <w:rPr>
          <w:noProof/>
        </w:rPr>
        <w:fldChar w:fldCharType="begin"/>
      </w:r>
      <w:r>
        <w:rPr>
          <w:noProof/>
        </w:rPr>
        <w:instrText xml:space="preserve"> PAGEREF _Toc468705777 \h </w:instrText>
      </w:r>
      <w:r>
        <w:rPr>
          <w:noProof/>
        </w:rPr>
      </w:r>
      <w:r>
        <w:rPr>
          <w:noProof/>
        </w:rPr>
        <w:fldChar w:fldCharType="separate"/>
      </w:r>
      <w:r w:rsidR="007B34B2">
        <w:rPr>
          <w:b/>
          <w:bCs/>
          <w:noProof/>
        </w:rPr>
        <w:t>Fejl! Bogmærke er ikke defineret.</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4.0</w:t>
      </w:r>
      <w:r>
        <w:rPr>
          <w:rFonts w:asciiTheme="minorHAnsi" w:eastAsiaTheme="minorEastAsia" w:hAnsiTheme="minorHAnsi" w:cstheme="minorBidi"/>
          <w:b w:val="0"/>
          <w:noProof/>
          <w:sz w:val="22"/>
          <w:szCs w:val="22"/>
        </w:rPr>
        <w:tab/>
      </w:r>
      <w:r>
        <w:rPr>
          <w:noProof/>
        </w:rPr>
        <w:t>Resultater</w:t>
      </w:r>
      <w:r>
        <w:rPr>
          <w:noProof/>
        </w:rPr>
        <w:tab/>
      </w:r>
      <w:r>
        <w:rPr>
          <w:noProof/>
        </w:rPr>
        <w:fldChar w:fldCharType="begin"/>
      </w:r>
      <w:r>
        <w:rPr>
          <w:noProof/>
        </w:rPr>
        <w:instrText xml:space="preserve"> PAGEREF _Toc468705778 \h </w:instrText>
      </w:r>
      <w:r>
        <w:rPr>
          <w:noProof/>
        </w:rPr>
      </w:r>
      <w:r>
        <w:rPr>
          <w:noProof/>
        </w:rPr>
        <w:fldChar w:fldCharType="separate"/>
      </w:r>
      <w:r w:rsidR="007B34B2">
        <w:rPr>
          <w:noProof/>
        </w:rPr>
        <w:t>15</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XX</w:t>
      </w:r>
      <w:r>
        <w:rPr>
          <w:noProof/>
        </w:rPr>
        <w:tab/>
      </w:r>
      <w:r>
        <w:rPr>
          <w:noProof/>
        </w:rPr>
        <w:fldChar w:fldCharType="begin"/>
      </w:r>
      <w:r>
        <w:rPr>
          <w:noProof/>
        </w:rPr>
        <w:instrText xml:space="preserve"> PAGEREF _Toc468705779 \h </w:instrText>
      </w:r>
      <w:r>
        <w:rPr>
          <w:noProof/>
        </w:rPr>
      </w:r>
      <w:r>
        <w:rPr>
          <w:noProof/>
        </w:rPr>
        <w:fldChar w:fldCharType="separate"/>
      </w:r>
      <w:r w:rsidR="007B34B2">
        <w:rPr>
          <w:noProof/>
        </w:rPr>
        <w:t>15</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5.0</w:t>
      </w:r>
      <w:r>
        <w:rPr>
          <w:rFonts w:asciiTheme="minorHAnsi" w:eastAsiaTheme="minorEastAsia" w:hAnsiTheme="minorHAnsi" w:cstheme="minorBidi"/>
          <w:b w:val="0"/>
          <w:noProof/>
          <w:sz w:val="22"/>
          <w:szCs w:val="22"/>
        </w:rPr>
        <w:tab/>
      </w:r>
      <w:r>
        <w:rPr>
          <w:noProof/>
        </w:rPr>
        <w:t>Diskussion og konklussion</w:t>
      </w:r>
      <w:r>
        <w:rPr>
          <w:noProof/>
        </w:rPr>
        <w:tab/>
      </w:r>
      <w:r>
        <w:rPr>
          <w:noProof/>
        </w:rPr>
        <w:fldChar w:fldCharType="begin"/>
      </w:r>
      <w:r>
        <w:rPr>
          <w:noProof/>
        </w:rPr>
        <w:instrText xml:space="preserve"> PAGEREF _Toc468705780 \h </w:instrText>
      </w:r>
      <w:r>
        <w:rPr>
          <w:noProof/>
        </w:rPr>
      </w:r>
      <w:r>
        <w:rPr>
          <w:noProof/>
        </w:rPr>
        <w:fldChar w:fldCharType="separate"/>
      </w:r>
      <w:r w:rsidR="007B34B2">
        <w:rPr>
          <w:noProof/>
        </w:rPr>
        <w:t>16</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XX</w:t>
      </w:r>
      <w:r>
        <w:rPr>
          <w:noProof/>
        </w:rPr>
        <w:tab/>
      </w:r>
      <w:r>
        <w:rPr>
          <w:noProof/>
        </w:rPr>
        <w:fldChar w:fldCharType="begin"/>
      </w:r>
      <w:r>
        <w:rPr>
          <w:noProof/>
        </w:rPr>
        <w:instrText xml:space="preserve"> PAGEREF _Toc468705781 \h </w:instrText>
      </w:r>
      <w:r>
        <w:rPr>
          <w:noProof/>
        </w:rPr>
      </w:r>
      <w:r>
        <w:rPr>
          <w:noProof/>
        </w:rPr>
        <w:fldChar w:fldCharType="separate"/>
      </w:r>
      <w:r w:rsidR="007B34B2">
        <w:rPr>
          <w:noProof/>
        </w:rPr>
        <w:t>16</w:t>
      </w:r>
      <w:r>
        <w:rPr>
          <w:noProof/>
        </w:rPr>
        <w:fldChar w:fldCharType="end"/>
      </w:r>
    </w:p>
    <w:p w:rsidR="00255F99" w:rsidRDefault="00255F99">
      <w:pPr>
        <w:pStyle w:val="TOC1"/>
        <w:rPr>
          <w:rFonts w:asciiTheme="minorHAnsi" w:eastAsiaTheme="minorEastAsia" w:hAnsiTheme="minorHAnsi" w:cstheme="minorBidi"/>
          <w:b w:val="0"/>
          <w:noProof/>
          <w:sz w:val="22"/>
          <w:szCs w:val="22"/>
        </w:rPr>
      </w:pPr>
      <w:r>
        <w:rPr>
          <w:noProof/>
        </w:rPr>
        <w:t>Litteratur</w:t>
      </w:r>
      <w:r>
        <w:rPr>
          <w:noProof/>
        </w:rPr>
        <w:tab/>
      </w:r>
      <w:r>
        <w:rPr>
          <w:noProof/>
        </w:rPr>
        <w:fldChar w:fldCharType="begin"/>
      </w:r>
      <w:r>
        <w:rPr>
          <w:noProof/>
        </w:rPr>
        <w:instrText xml:space="preserve"> PAGEREF _Toc468705782 \h </w:instrText>
      </w:r>
      <w:r>
        <w:rPr>
          <w:noProof/>
        </w:rPr>
      </w:r>
      <w:r>
        <w:rPr>
          <w:noProof/>
        </w:rPr>
        <w:fldChar w:fldCharType="separate"/>
      </w:r>
      <w:r w:rsidR="007B34B2">
        <w:rPr>
          <w:noProof/>
        </w:rPr>
        <w:t>17</w:t>
      </w:r>
      <w:r>
        <w:rPr>
          <w:noProof/>
        </w:rPr>
        <w:fldChar w:fldCharType="end"/>
      </w:r>
    </w:p>
    <w:p w:rsidR="00255F99" w:rsidRDefault="00255F99">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XX</w:t>
      </w:r>
      <w:r>
        <w:rPr>
          <w:noProof/>
        </w:rPr>
        <w:tab/>
      </w:r>
      <w:r>
        <w:rPr>
          <w:noProof/>
        </w:rPr>
        <w:fldChar w:fldCharType="begin"/>
      </w:r>
      <w:r>
        <w:rPr>
          <w:noProof/>
        </w:rPr>
        <w:instrText xml:space="preserve"> PAGEREF _Toc468705783 \h </w:instrText>
      </w:r>
      <w:r>
        <w:rPr>
          <w:noProof/>
        </w:rPr>
      </w:r>
      <w:r>
        <w:rPr>
          <w:noProof/>
        </w:rPr>
        <w:fldChar w:fldCharType="separate"/>
      </w:r>
      <w:r w:rsidR="007B34B2">
        <w:rPr>
          <w:noProof/>
        </w:rPr>
        <w:t>17</w:t>
      </w:r>
      <w:r>
        <w:rPr>
          <w:noProof/>
        </w:rPr>
        <w:fldChar w:fldCharType="end"/>
      </w:r>
    </w:p>
    <w:p w:rsidR="00F908D5" w:rsidRPr="00C37E44" w:rsidRDefault="00FD294D" w:rsidP="00FD294D">
      <w:r w:rsidRPr="00C37E44">
        <w:fldChar w:fldCharType="end"/>
      </w:r>
    </w:p>
    <w:p w:rsidR="00EA140B" w:rsidRPr="00C37E44" w:rsidRDefault="00EA140B" w:rsidP="00EA140B">
      <w:pPr>
        <w:pStyle w:val="Heading1-NoNumber"/>
        <w:framePr w:wrap="around"/>
      </w:pPr>
      <w:bookmarkStart w:id="10" w:name="_Toc468705768"/>
      <w:r>
        <w:lastRenderedPageBreak/>
        <w:t>Introduktion</w:t>
      </w:r>
      <w:bookmarkEnd w:id="10"/>
    </w:p>
    <w:p w:rsidR="00EA140B" w:rsidRDefault="00EA140B" w:rsidP="00EA140B">
      <w:pPr>
        <w:rPr>
          <w:rFonts w:ascii="Arial" w:hAnsi="Arial" w:cs="Arial"/>
          <w:sz w:val="20"/>
          <w:szCs w:val="20"/>
        </w:rPr>
      </w:pPr>
      <w:r>
        <w:rPr>
          <w:rFonts w:ascii="Arial" w:hAnsi="Arial" w:cs="Arial"/>
          <w:sz w:val="20"/>
          <w:szCs w:val="20"/>
        </w:rPr>
        <w:t xml:space="preserve">Projektets formål </w:t>
      </w:r>
      <w:r w:rsidR="000072DF">
        <w:rPr>
          <w:rFonts w:ascii="Arial" w:hAnsi="Arial" w:cs="Arial"/>
          <w:sz w:val="20"/>
          <w:szCs w:val="20"/>
        </w:rPr>
        <w:t>har været</w:t>
      </w:r>
      <w:r>
        <w:rPr>
          <w:rFonts w:ascii="Arial" w:hAnsi="Arial" w:cs="Arial"/>
          <w:sz w:val="20"/>
          <w:szCs w:val="20"/>
        </w:rPr>
        <w:t xml:space="preserve"> udvikle et system, der kan anvende og koble data og informationer om køernes produktion, adfærd og position i stalden. </w:t>
      </w:r>
    </w:p>
    <w:p w:rsidR="00EA140B" w:rsidRDefault="00EA140B" w:rsidP="00EA140B">
      <w:pPr>
        <w:rPr>
          <w:rFonts w:ascii="Arial" w:hAnsi="Arial" w:cs="Arial"/>
          <w:sz w:val="20"/>
          <w:szCs w:val="20"/>
        </w:rPr>
      </w:pPr>
    </w:p>
    <w:p w:rsidR="00EA140B" w:rsidRDefault="00414E47" w:rsidP="00EA140B">
      <w:pPr>
        <w:rPr>
          <w:rFonts w:ascii="Arial" w:hAnsi="Arial" w:cs="Arial"/>
          <w:sz w:val="20"/>
          <w:szCs w:val="20"/>
        </w:rPr>
      </w:pPr>
      <w:r>
        <w:rPr>
          <w:rFonts w:ascii="Arial" w:hAnsi="Arial" w:cs="Arial"/>
          <w:sz w:val="20"/>
          <w:szCs w:val="20"/>
        </w:rPr>
        <w:t xml:space="preserve">Projektet har </w:t>
      </w:r>
      <w:r w:rsidR="00EA140B">
        <w:rPr>
          <w:rFonts w:ascii="Arial" w:hAnsi="Arial" w:cs="Arial"/>
          <w:sz w:val="20"/>
          <w:szCs w:val="20"/>
        </w:rPr>
        <w:t>m</w:t>
      </w:r>
      <w:r w:rsidR="00EA140B" w:rsidRPr="0069300F">
        <w:rPr>
          <w:rFonts w:ascii="Arial" w:hAnsi="Arial" w:cs="Arial"/>
          <w:sz w:val="20"/>
          <w:szCs w:val="20"/>
        </w:rPr>
        <w:t xml:space="preserve">ed udgangspunkt i allerede kendte og anvendte teknologier </w:t>
      </w:r>
      <w:r w:rsidR="00EA140B">
        <w:rPr>
          <w:rFonts w:ascii="Arial" w:hAnsi="Arial" w:cs="Arial"/>
          <w:sz w:val="20"/>
          <w:szCs w:val="20"/>
        </w:rPr>
        <w:t xml:space="preserve">ved Danmarks Kvægforskningscenter (DKC) </w:t>
      </w:r>
      <w:r w:rsidR="00EA140B" w:rsidRPr="0069300F">
        <w:rPr>
          <w:rFonts w:ascii="Arial" w:hAnsi="Arial" w:cs="Arial"/>
          <w:sz w:val="20"/>
          <w:szCs w:val="20"/>
        </w:rPr>
        <w:t>samkør</w:t>
      </w:r>
      <w:r>
        <w:rPr>
          <w:rFonts w:ascii="Arial" w:hAnsi="Arial" w:cs="Arial"/>
          <w:sz w:val="20"/>
          <w:szCs w:val="20"/>
        </w:rPr>
        <w:t>t</w:t>
      </w:r>
      <w:r w:rsidR="00EA140B" w:rsidRPr="0069300F">
        <w:rPr>
          <w:rFonts w:ascii="Arial" w:hAnsi="Arial" w:cs="Arial"/>
          <w:sz w:val="20"/>
          <w:szCs w:val="20"/>
        </w:rPr>
        <w:t xml:space="preserve"> data </w:t>
      </w:r>
      <w:r w:rsidR="00EA140B">
        <w:rPr>
          <w:rFonts w:ascii="Arial" w:hAnsi="Arial" w:cs="Arial"/>
          <w:sz w:val="20"/>
          <w:szCs w:val="20"/>
        </w:rPr>
        <w:t xml:space="preserve">fra igangværende </w:t>
      </w:r>
      <w:r w:rsidR="00EA140B" w:rsidRPr="0069300F">
        <w:rPr>
          <w:rFonts w:ascii="Arial" w:hAnsi="Arial" w:cs="Arial"/>
          <w:sz w:val="20"/>
          <w:szCs w:val="20"/>
        </w:rPr>
        <w:t xml:space="preserve">forsøg </w:t>
      </w:r>
      <w:r w:rsidR="00EA140B">
        <w:rPr>
          <w:rFonts w:ascii="Arial" w:hAnsi="Arial" w:cs="Arial"/>
          <w:sz w:val="20"/>
          <w:szCs w:val="20"/>
        </w:rPr>
        <w:t xml:space="preserve">og </w:t>
      </w:r>
      <w:r>
        <w:rPr>
          <w:rFonts w:ascii="Arial" w:hAnsi="Arial" w:cs="Arial"/>
          <w:sz w:val="20"/>
          <w:szCs w:val="20"/>
        </w:rPr>
        <w:t>videre</w:t>
      </w:r>
      <w:r w:rsidR="00EA140B">
        <w:rPr>
          <w:rFonts w:ascii="Arial" w:hAnsi="Arial" w:cs="Arial"/>
          <w:sz w:val="20"/>
          <w:szCs w:val="20"/>
        </w:rPr>
        <w:t>udvikle</w:t>
      </w:r>
      <w:r>
        <w:rPr>
          <w:rFonts w:ascii="Arial" w:hAnsi="Arial" w:cs="Arial"/>
          <w:sz w:val="20"/>
          <w:szCs w:val="20"/>
        </w:rPr>
        <w:t>t</w:t>
      </w:r>
      <w:r w:rsidR="00EA140B">
        <w:rPr>
          <w:rFonts w:ascii="Arial" w:hAnsi="Arial" w:cs="Arial"/>
          <w:sz w:val="20"/>
          <w:szCs w:val="20"/>
        </w:rPr>
        <w:t xml:space="preserve"> et system, der kan </w:t>
      </w:r>
      <w:r w:rsidR="00EA140B" w:rsidRPr="00534288">
        <w:rPr>
          <w:rFonts w:ascii="Arial" w:hAnsi="Arial" w:cs="Arial"/>
          <w:sz w:val="20"/>
          <w:szCs w:val="20"/>
        </w:rPr>
        <w:t>tilføre kørende og nye forskningsprojekter nye dimensioner og endeligt</w:t>
      </w:r>
      <w:r w:rsidR="00EA140B" w:rsidRPr="0069300F">
        <w:rPr>
          <w:rFonts w:ascii="Arial" w:hAnsi="Arial" w:cs="Arial"/>
          <w:sz w:val="20"/>
          <w:szCs w:val="20"/>
        </w:rPr>
        <w:t xml:space="preserve"> levere datamateriale til beslutningsstøtte i samspillet mellem produktion, dyrevelfærd og produktionssygdomme.</w:t>
      </w:r>
      <w:r w:rsidR="00EA140B" w:rsidRPr="00AC5C80">
        <w:rPr>
          <w:rFonts w:ascii="Arial" w:hAnsi="Arial" w:cs="Arial"/>
          <w:sz w:val="20"/>
          <w:szCs w:val="20"/>
        </w:rPr>
        <w:t xml:space="preserve"> </w:t>
      </w:r>
      <w:r w:rsidR="00EA140B">
        <w:rPr>
          <w:rFonts w:ascii="Arial" w:hAnsi="Arial" w:cs="Arial"/>
          <w:sz w:val="20"/>
          <w:szCs w:val="20"/>
        </w:rPr>
        <w:t xml:space="preserve">Dette </w:t>
      </w:r>
      <w:r>
        <w:rPr>
          <w:rFonts w:ascii="Arial" w:hAnsi="Arial" w:cs="Arial"/>
          <w:sz w:val="20"/>
          <w:szCs w:val="20"/>
        </w:rPr>
        <w:t>er sket</w:t>
      </w:r>
      <w:r w:rsidR="00EA140B">
        <w:rPr>
          <w:rFonts w:ascii="Arial" w:hAnsi="Arial" w:cs="Arial"/>
          <w:sz w:val="20"/>
          <w:szCs w:val="20"/>
        </w:rPr>
        <w:t xml:space="preserve"> gennem kortlægning af datastrømme i 4 forskellige k</w:t>
      </w:r>
      <w:r>
        <w:rPr>
          <w:rFonts w:ascii="Arial" w:hAnsi="Arial" w:cs="Arial"/>
          <w:sz w:val="20"/>
          <w:szCs w:val="20"/>
        </w:rPr>
        <w:t>endte teknologier og sammenkobling af 2 af</w:t>
      </w:r>
      <w:r w:rsidR="00EA140B">
        <w:rPr>
          <w:rFonts w:ascii="Arial" w:hAnsi="Arial" w:cs="Arial"/>
          <w:sz w:val="20"/>
          <w:szCs w:val="20"/>
        </w:rPr>
        <w:t xml:space="preserve"> disse med produktionsdata.</w:t>
      </w:r>
    </w:p>
    <w:p w:rsidR="00423DA3" w:rsidRPr="00C37E44" w:rsidRDefault="00423DA3" w:rsidP="00F23BE1"/>
    <w:p w:rsidR="00EA140B" w:rsidRDefault="00EA140B" w:rsidP="00EA140B">
      <w:pPr>
        <w:rPr>
          <w:rFonts w:ascii="Arial" w:hAnsi="Arial" w:cs="Arial"/>
          <w:sz w:val="20"/>
          <w:szCs w:val="20"/>
        </w:rPr>
      </w:pPr>
      <w:r>
        <w:rPr>
          <w:rFonts w:ascii="Arial" w:hAnsi="Arial" w:cs="Arial"/>
          <w:sz w:val="20"/>
          <w:szCs w:val="20"/>
        </w:rPr>
        <w:t>I</w:t>
      </w:r>
      <w:r w:rsidRPr="0069300F">
        <w:rPr>
          <w:rFonts w:ascii="Arial" w:hAnsi="Arial" w:cs="Arial"/>
          <w:sz w:val="20"/>
          <w:szCs w:val="20"/>
        </w:rPr>
        <w:t xml:space="preserve"> </w:t>
      </w:r>
      <w:r>
        <w:rPr>
          <w:rFonts w:ascii="Arial" w:hAnsi="Arial" w:cs="Arial"/>
          <w:sz w:val="20"/>
          <w:szCs w:val="20"/>
        </w:rPr>
        <w:t>Danmark gennemføres der løbende</w:t>
      </w:r>
      <w:r w:rsidRPr="0069300F">
        <w:rPr>
          <w:rFonts w:ascii="Arial" w:hAnsi="Arial" w:cs="Arial"/>
          <w:sz w:val="20"/>
          <w:szCs w:val="20"/>
        </w:rPr>
        <w:t xml:space="preserve"> forsøg, hvor der er behov for </w:t>
      </w:r>
      <w:r>
        <w:rPr>
          <w:rFonts w:ascii="Arial" w:hAnsi="Arial" w:cs="Arial"/>
          <w:sz w:val="20"/>
          <w:szCs w:val="20"/>
        </w:rPr>
        <w:t>a</w:t>
      </w:r>
      <w:r w:rsidRPr="0069300F">
        <w:rPr>
          <w:rFonts w:ascii="Arial" w:hAnsi="Arial" w:cs="Arial"/>
          <w:sz w:val="20"/>
          <w:szCs w:val="20"/>
        </w:rPr>
        <w:t>ktivitetsmålin</w:t>
      </w:r>
      <w:r>
        <w:rPr>
          <w:rFonts w:ascii="Arial" w:hAnsi="Arial" w:cs="Arial"/>
          <w:sz w:val="20"/>
          <w:szCs w:val="20"/>
        </w:rPr>
        <w:t>g på køer, og hvor anden registrering i løsdriftssystemer er afhængig af sikker identifikation af den enkelte ko.</w:t>
      </w:r>
    </w:p>
    <w:p w:rsidR="00EA140B" w:rsidRPr="0069300F" w:rsidRDefault="00EA140B" w:rsidP="00EA140B">
      <w:pPr>
        <w:rPr>
          <w:rFonts w:ascii="Arial" w:hAnsi="Arial" w:cs="Arial"/>
          <w:sz w:val="20"/>
          <w:szCs w:val="20"/>
        </w:rPr>
      </w:pPr>
    </w:p>
    <w:p w:rsidR="00EA140B" w:rsidRDefault="00EA140B" w:rsidP="00EA140B">
      <w:pPr>
        <w:rPr>
          <w:rFonts w:ascii="Arial" w:hAnsi="Arial" w:cs="Arial"/>
          <w:sz w:val="20"/>
          <w:szCs w:val="20"/>
        </w:rPr>
      </w:pPr>
      <w:r w:rsidRPr="00404210">
        <w:rPr>
          <w:rFonts w:ascii="Arial" w:hAnsi="Arial" w:cs="Arial"/>
          <w:sz w:val="20"/>
          <w:szCs w:val="20"/>
        </w:rPr>
        <w:t>Ofte er der behov for at kunne supplere de almindelige basisregistreringer med koblede aktivitetsmålinger for at kortlægge de gennemførte forsøgs betydning for koens adfærd m</w:t>
      </w:r>
      <w:r>
        <w:rPr>
          <w:rFonts w:ascii="Arial" w:hAnsi="Arial" w:cs="Arial"/>
          <w:sz w:val="20"/>
          <w:szCs w:val="20"/>
        </w:rPr>
        <w:t xml:space="preserve">ed hensyn til </w:t>
      </w:r>
      <w:r w:rsidRPr="00404210">
        <w:rPr>
          <w:rFonts w:ascii="Arial" w:hAnsi="Arial" w:cs="Arial"/>
          <w:sz w:val="20"/>
          <w:szCs w:val="20"/>
        </w:rPr>
        <w:t>hvile, æde, malkning og placering i øvrigt</w:t>
      </w:r>
      <w:r>
        <w:rPr>
          <w:rFonts w:ascii="Arial" w:hAnsi="Arial" w:cs="Arial"/>
          <w:sz w:val="20"/>
          <w:szCs w:val="20"/>
        </w:rPr>
        <w:t>.</w:t>
      </w:r>
    </w:p>
    <w:p w:rsidR="00EA140B" w:rsidRPr="0069300F" w:rsidRDefault="00EA140B" w:rsidP="00EA140B">
      <w:pPr>
        <w:rPr>
          <w:rFonts w:ascii="Arial" w:hAnsi="Arial" w:cs="Arial"/>
          <w:sz w:val="20"/>
          <w:szCs w:val="20"/>
        </w:rPr>
      </w:pPr>
    </w:p>
    <w:p w:rsidR="00EA140B" w:rsidRDefault="00EA140B" w:rsidP="00EA140B">
      <w:pPr>
        <w:rPr>
          <w:rFonts w:ascii="Arial" w:hAnsi="Arial" w:cs="Arial"/>
          <w:sz w:val="20"/>
          <w:szCs w:val="20"/>
        </w:rPr>
      </w:pPr>
      <w:r w:rsidRPr="0069300F">
        <w:rPr>
          <w:rFonts w:ascii="Arial" w:hAnsi="Arial" w:cs="Arial"/>
          <w:sz w:val="20"/>
          <w:szCs w:val="20"/>
        </w:rPr>
        <w:t>Det enkelte forsøg anvender ofte kun en</w:t>
      </w:r>
      <w:r>
        <w:rPr>
          <w:rFonts w:ascii="Arial" w:hAnsi="Arial" w:cs="Arial"/>
          <w:sz w:val="20"/>
          <w:szCs w:val="20"/>
        </w:rPr>
        <w:t xml:space="preserve"> </w:t>
      </w:r>
      <w:r w:rsidR="000072DF">
        <w:rPr>
          <w:rFonts w:ascii="Arial" w:hAnsi="Arial" w:cs="Arial"/>
          <w:sz w:val="20"/>
          <w:szCs w:val="20"/>
        </w:rPr>
        <w:t>type</w:t>
      </w:r>
      <w:r>
        <w:rPr>
          <w:rFonts w:ascii="Arial" w:hAnsi="Arial" w:cs="Arial"/>
          <w:sz w:val="20"/>
          <w:szCs w:val="20"/>
        </w:rPr>
        <w:t xml:space="preserve"> af</w:t>
      </w:r>
      <w:r w:rsidRPr="0069300F">
        <w:rPr>
          <w:rFonts w:ascii="Arial" w:hAnsi="Arial" w:cs="Arial"/>
          <w:sz w:val="20"/>
          <w:szCs w:val="20"/>
        </w:rPr>
        <w:t xml:space="preserve"> aktivitetsmåling, hvor fokus er på et enkelt respons, da det ofte er for omfangsrigt </w:t>
      </w:r>
      <w:r>
        <w:rPr>
          <w:rFonts w:ascii="Arial" w:hAnsi="Arial" w:cs="Arial"/>
          <w:sz w:val="20"/>
          <w:szCs w:val="20"/>
        </w:rPr>
        <w:t>at</w:t>
      </w:r>
      <w:r w:rsidRPr="0069300F">
        <w:rPr>
          <w:rFonts w:ascii="Arial" w:hAnsi="Arial" w:cs="Arial"/>
          <w:sz w:val="20"/>
          <w:szCs w:val="20"/>
        </w:rPr>
        <w:t xml:space="preserve"> udnytte de meget interessante informationer, der vil være</w:t>
      </w:r>
      <w:r>
        <w:rPr>
          <w:rFonts w:ascii="Arial" w:hAnsi="Arial" w:cs="Arial"/>
          <w:sz w:val="20"/>
          <w:szCs w:val="20"/>
        </w:rPr>
        <w:t>,</w:t>
      </w:r>
      <w:r w:rsidRPr="0069300F">
        <w:rPr>
          <w:rFonts w:ascii="Arial" w:hAnsi="Arial" w:cs="Arial"/>
          <w:sz w:val="20"/>
          <w:szCs w:val="20"/>
        </w:rPr>
        <w:t xml:space="preserve"> </w:t>
      </w:r>
      <w:r>
        <w:rPr>
          <w:rFonts w:ascii="Arial" w:hAnsi="Arial" w:cs="Arial"/>
          <w:sz w:val="20"/>
          <w:szCs w:val="20"/>
        </w:rPr>
        <w:t>når registreringer fra de forskellige typer måling sammenstilles</w:t>
      </w:r>
      <w:r w:rsidRPr="0069300F">
        <w:rPr>
          <w:rFonts w:ascii="Arial" w:hAnsi="Arial" w:cs="Arial"/>
          <w:sz w:val="20"/>
          <w:szCs w:val="20"/>
        </w:rPr>
        <w:t>. Kun ved at sammensætte de forskellige meto</w:t>
      </w:r>
      <w:r>
        <w:rPr>
          <w:rFonts w:ascii="Arial" w:hAnsi="Arial" w:cs="Arial"/>
          <w:sz w:val="20"/>
          <w:szCs w:val="20"/>
        </w:rPr>
        <w:t xml:space="preserve">der/teknologier vil man </w:t>
      </w:r>
      <w:r w:rsidRPr="0069300F">
        <w:rPr>
          <w:rFonts w:ascii="Arial" w:hAnsi="Arial" w:cs="Arial"/>
          <w:sz w:val="20"/>
          <w:szCs w:val="20"/>
        </w:rPr>
        <w:t xml:space="preserve">kunne tegne et mere nuanceret billede af koens bevæge- og adfærdsmønster, som vil kunne supplere flere </w:t>
      </w:r>
      <w:r>
        <w:rPr>
          <w:rFonts w:ascii="Arial" w:hAnsi="Arial" w:cs="Arial"/>
          <w:sz w:val="20"/>
          <w:szCs w:val="20"/>
        </w:rPr>
        <w:t>produktions- og fordrings</w:t>
      </w:r>
      <w:r w:rsidRPr="0069300F">
        <w:rPr>
          <w:rFonts w:ascii="Arial" w:hAnsi="Arial" w:cs="Arial"/>
          <w:sz w:val="20"/>
          <w:szCs w:val="20"/>
        </w:rPr>
        <w:t>forsøg med nye dimensioner.</w:t>
      </w:r>
    </w:p>
    <w:p w:rsidR="000072DF" w:rsidRPr="0069300F" w:rsidRDefault="000072DF" w:rsidP="00EA140B">
      <w:pPr>
        <w:rPr>
          <w:rFonts w:ascii="Arial" w:hAnsi="Arial" w:cs="Arial"/>
          <w:sz w:val="20"/>
          <w:szCs w:val="20"/>
        </w:rPr>
      </w:pPr>
    </w:p>
    <w:p w:rsidR="00EA140B" w:rsidRDefault="00EA140B" w:rsidP="00EA140B">
      <w:pPr>
        <w:rPr>
          <w:rFonts w:ascii="Arial" w:hAnsi="Arial" w:cs="Arial"/>
          <w:sz w:val="20"/>
          <w:szCs w:val="20"/>
        </w:rPr>
      </w:pPr>
      <w:r>
        <w:rPr>
          <w:rFonts w:ascii="Arial" w:hAnsi="Arial" w:cs="Arial"/>
          <w:sz w:val="20"/>
          <w:szCs w:val="20"/>
        </w:rPr>
        <w:t xml:space="preserve">Ved at koble </w:t>
      </w:r>
      <w:r w:rsidRPr="0069300F">
        <w:rPr>
          <w:rFonts w:ascii="Arial" w:hAnsi="Arial" w:cs="Arial"/>
          <w:sz w:val="20"/>
          <w:szCs w:val="20"/>
        </w:rPr>
        <w:t xml:space="preserve">de mest lovende teknologier med </w:t>
      </w:r>
      <w:r>
        <w:rPr>
          <w:rFonts w:ascii="Arial" w:hAnsi="Arial" w:cs="Arial"/>
          <w:sz w:val="20"/>
          <w:szCs w:val="20"/>
        </w:rPr>
        <w:t xml:space="preserve">data fra forsøg </w:t>
      </w:r>
      <w:r w:rsidR="000072DF">
        <w:rPr>
          <w:rFonts w:ascii="Arial" w:hAnsi="Arial" w:cs="Arial"/>
          <w:sz w:val="20"/>
          <w:szCs w:val="20"/>
        </w:rPr>
        <w:t>er</w:t>
      </w:r>
      <w:r>
        <w:rPr>
          <w:rFonts w:ascii="Arial" w:hAnsi="Arial" w:cs="Arial"/>
          <w:sz w:val="20"/>
          <w:szCs w:val="20"/>
        </w:rPr>
        <w:t xml:space="preserve"> det undersøg</w:t>
      </w:r>
      <w:r w:rsidR="000072DF">
        <w:rPr>
          <w:rFonts w:ascii="Arial" w:hAnsi="Arial" w:cs="Arial"/>
          <w:sz w:val="20"/>
          <w:szCs w:val="20"/>
        </w:rPr>
        <w:t>t</w:t>
      </w:r>
      <w:r>
        <w:rPr>
          <w:rFonts w:ascii="Arial" w:hAnsi="Arial" w:cs="Arial"/>
          <w:sz w:val="20"/>
          <w:szCs w:val="20"/>
        </w:rPr>
        <w:t xml:space="preserve">, om der kan findes </w:t>
      </w:r>
      <w:r w:rsidRPr="0069300F">
        <w:rPr>
          <w:rFonts w:ascii="Arial" w:hAnsi="Arial" w:cs="Arial"/>
          <w:sz w:val="20"/>
          <w:szCs w:val="20"/>
        </w:rPr>
        <w:t xml:space="preserve">modeller, </w:t>
      </w:r>
      <w:r>
        <w:rPr>
          <w:rFonts w:ascii="Arial" w:hAnsi="Arial" w:cs="Arial"/>
          <w:sz w:val="20"/>
          <w:szCs w:val="20"/>
        </w:rPr>
        <w:t>som</w:t>
      </w:r>
      <w:r w:rsidRPr="0069300F">
        <w:rPr>
          <w:rFonts w:ascii="Arial" w:hAnsi="Arial" w:cs="Arial"/>
          <w:sz w:val="20"/>
          <w:szCs w:val="20"/>
        </w:rPr>
        <w:t xml:space="preserve"> kan håndtere den store biologiske variation</w:t>
      </w:r>
      <w:r>
        <w:rPr>
          <w:rFonts w:ascii="Arial" w:hAnsi="Arial" w:cs="Arial"/>
          <w:sz w:val="20"/>
          <w:szCs w:val="20"/>
        </w:rPr>
        <w:t xml:space="preserve"> i køernes respons på forskellige behandlinger. </w:t>
      </w:r>
      <w:r w:rsidRPr="0069300F">
        <w:rPr>
          <w:rFonts w:ascii="Arial" w:hAnsi="Arial" w:cs="Arial"/>
          <w:sz w:val="20"/>
          <w:szCs w:val="20"/>
        </w:rPr>
        <w:t>Anvendelse af et system med kontinuerlig opsamling af data betyder</w:t>
      </w:r>
      <w:r>
        <w:rPr>
          <w:rFonts w:ascii="Arial" w:hAnsi="Arial" w:cs="Arial"/>
          <w:sz w:val="20"/>
          <w:szCs w:val="20"/>
        </w:rPr>
        <w:t>,</w:t>
      </w:r>
      <w:r w:rsidRPr="0069300F">
        <w:rPr>
          <w:rFonts w:ascii="Arial" w:hAnsi="Arial" w:cs="Arial"/>
          <w:sz w:val="20"/>
          <w:szCs w:val="20"/>
        </w:rPr>
        <w:t xml:space="preserve"> at både historiske data og data fra hele gruppen af køer vil kunne indgå i vurderingen af det enkelte </w:t>
      </w:r>
      <w:r>
        <w:rPr>
          <w:rFonts w:ascii="Arial" w:hAnsi="Arial" w:cs="Arial"/>
          <w:sz w:val="20"/>
          <w:szCs w:val="20"/>
        </w:rPr>
        <w:t>dyr</w:t>
      </w:r>
      <w:r w:rsidRPr="0069300F">
        <w:rPr>
          <w:rFonts w:ascii="Arial" w:hAnsi="Arial" w:cs="Arial"/>
          <w:sz w:val="20"/>
          <w:szCs w:val="20"/>
        </w:rPr>
        <w:t xml:space="preserve">s tilstand. </w:t>
      </w:r>
    </w:p>
    <w:p w:rsidR="006E57DC" w:rsidRDefault="006E57DC" w:rsidP="00EA140B">
      <w:pPr>
        <w:rPr>
          <w:rFonts w:ascii="Arial" w:hAnsi="Arial" w:cs="Arial"/>
          <w:sz w:val="20"/>
          <w:szCs w:val="20"/>
        </w:rPr>
      </w:pPr>
    </w:p>
    <w:p w:rsidR="00414E47" w:rsidRDefault="00414E47" w:rsidP="00EA140B">
      <w:pPr>
        <w:rPr>
          <w:rFonts w:ascii="Arial" w:hAnsi="Arial" w:cs="Arial"/>
          <w:sz w:val="20"/>
          <w:szCs w:val="20"/>
        </w:rPr>
      </w:pPr>
    </w:p>
    <w:p w:rsidR="00414E47" w:rsidRDefault="00414E47" w:rsidP="00EA140B">
      <w:pPr>
        <w:rPr>
          <w:rFonts w:ascii="Arial" w:hAnsi="Arial" w:cs="Arial"/>
          <w:sz w:val="20"/>
          <w:szCs w:val="20"/>
        </w:rPr>
      </w:pPr>
    </w:p>
    <w:p w:rsidR="00423DA3" w:rsidRPr="00C37E44" w:rsidRDefault="00423DA3" w:rsidP="00F23BE1">
      <w:pPr>
        <w:sectPr w:rsidR="00423DA3" w:rsidRPr="00C37E44" w:rsidSect="00E30CED">
          <w:headerReference w:type="default" r:id="rId14"/>
          <w:footerReference w:type="default" r:id="rId15"/>
          <w:pgSz w:w="11907" w:h="16840" w:code="9"/>
          <w:pgMar w:top="2552" w:right="1701" w:bottom="1077" w:left="3742" w:header="964" w:footer="709" w:gutter="0"/>
          <w:cols w:space="284"/>
          <w:docGrid w:linePitch="360"/>
        </w:sectPr>
      </w:pPr>
    </w:p>
    <w:p w:rsidR="00D21101" w:rsidRPr="00C37E44" w:rsidRDefault="00EA140B" w:rsidP="00B6661C">
      <w:pPr>
        <w:pStyle w:val="Heading1"/>
        <w:framePr w:wrap="around" w:hAnchor="page" w:x="3738" w:yAlign="bottom" w:anchorLock="1"/>
      </w:pPr>
      <w:bookmarkStart w:id="11" w:name="_Toc468705769"/>
      <w:r>
        <w:lastRenderedPageBreak/>
        <w:t>Aktivitetsmålere</w:t>
      </w:r>
      <w:bookmarkEnd w:id="11"/>
    </w:p>
    <w:p w:rsidR="00F02B1C" w:rsidRPr="00672E49" w:rsidRDefault="00F02B1C" w:rsidP="003167B9">
      <w:pPr>
        <w:spacing w:line="100" w:lineRule="atLeast"/>
      </w:pPr>
    </w:p>
    <w:p w:rsidR="00672E49" w:rsidRPr="00672E49" w:rsidRDefault="00672E49" w:rsidP="00672E49">
      <w:pPr>
        <w:pStyle w:val="Heading2"/>
        <w:spacing w:after="240"/>
        <w:rPr>
          <w:szCs w:val="18"/>
        </w:rPr>
      </w:pPr>
      <w:bookmarkStart w:id="12" w:name="_Toc468705770"/>
      <w:r w:rsidRPr="00672E49">
        <w:rPr>
          <w:szCs w:val="18"/>
        </w:rPr>
        <w:t>Anvendte aktivitetsmålere</w:t>
      </w:r>
    </w:p>
    <w:p w:rsidR="00672E49" w:rsidRPr="00672E49" w:rsidRDefault="00672E49" w:rsidP="00672E49">
      <w:pPr>
        <w:rPr>
          <w:rFonts w:ascii="Arial" w:hAnsi="Arial" w:cs="Arial"/>
          <w:sz w:val="20"/>
          <w:szCs w:val="20"/>
        </w:rPr>
      </w:pPr>
      <w:r w:rsidRPr="00672E49">
        <w:rPr>
          <w:rFonts w:ascii="Arial" w:hAnsi="Arial" w:cs="Arial"/>
          <w:sz w:val="20"/>
          <w:szCs w:val="20"/>
        </w:rPr>
        <w:t>Op til projektet har der i forskellige forskningsprojekter været anvendt forskellige aktivitet</w:t>
      </w:r>
      <w:r w:rsidR="00024AE0">
        <w:rPr>
          <w:rFonts w:ascii="Arial" w:hAnsi="Arial" w:cs="Arial"/>
          <w:sz w:val="20"/>
          <w:szCs w:val="20"/>
        </w:rPr>
        <w:t>s</w:t>
      </w:r>
      <w:r w:rsidRPr="00672E49">
        <w:rPr>
          <w:rFonts w:ascii="Arial" w:hAnsi="Arial" w:cs="Arial"/>
          <w:sz w:val="20"/>
          <w:szCs w:val="20"/>
        </w:rPr>
        <w:t>målere af typerne AfiTags, Ruminac, SmartBow og Lyngsøe accelerometer. Sidst i projektperioden har der i projekter været lavet aftale med anvendelse af også IceRo</w:t>
      </w:r>
      <w:r w:rsidR="00024AE0">
        <w:rPr>
          <w:rFonts w:ascii="Arial" w:hAnsi="Arial" w:cs="Arial"/>
          <w:sz w:val="20"/>
          <w:szCs w:val="20"/>
        </w:rPr>
        <w:t>bo</w:t>
      </w:r>
      <w:r w:rsidRPr="00672E49">
        <w:rPr>
          <w:rFonts w:ascii="Arial" w:hAnsi="Arial" w:cs="Arial"/>
          <w:sz w:val="20"/>
          <w:szCs w:val="20"/>
        </w:rPr>
        <w:t>tic aktivitetsmålere, og disse er inddraget i mindre omfang, men vil være tilstede som data fremadrettet.</w:t>
      </w:r>
    </w:p>
    <w:p w:rsidR="00672E49" w:rsidRDefault="00672E49" w:rsidP="00672E49">
      <w:pPr>
        <w:rPr>
          <w:rFonts w:ascii="Arial" w:hAnsi="Arial" w:cs="Arial"/>
          <w:sz w:val="20"/>
          <w:szCs w:val="20"/>
        </w:rPr>
      </w:pPr>
      <w:r w:rsidRPr="00672E49">
        <w:rPr>
          <w:rFonts w:ascii="Arial" w:hAnsi="Arial" w:cs="Arial"/>
          <w:sz w:val="20"/>
          <w:szCs w:val="20"/>
        </w:rPr>
        <w:t>De 4 oprindeligt typer fungere</w:t>
      </w:r>
      <w:r>
        <w:rPr>
          <w:rFonts w:ascii="Arial" w:hAnsi="Arial" w:cs="Arial"/>
          <w:sz w:val="20"/>
          <w:szCs w:val="20"/>
        </w:rPr>
        <w:t>r</w:t>
      </w:r>
      <w:r w:rsidRPr="00672E49">
        <w:rPr>
          <w:rFonts w:ascii="Arial" w:hAnsi="Arial" w:cs="Arial"/>
          <w:sz w:val="20"/>
          <w:szCs w:val="20"/>
        </w:rPr>
        <w:t xml:space="preserve"> på forskellige m</w:t>
      </w:r>
      <w:r>
        <w:rPr>
          <w:rFonts w:ascii="Arial" w:hAnsi="Arial" w:cs="Arial"/>
          <w:sz w:val="20"/>
          <w:szCs w:val="20"/>
        </w:rPr>
        <w:t>å</w:t>
      </w:r>
      <w:r w:rsidRPr="00672E49">
        <w:rPr>
          <w:rFonts w:ascii="Arial" w:hAnsi="Arial" w:cs="Arial"/>
          <w:sz w:val="20"/>
          <w:szCs w:val="20"/>
        </w:rPr>
        <w:t>de</w:t>
      </w:r>
      <w:r>
        <w:rPr>
          <w:rFonts w:ascii="Arial" w:hAnsi="Arial" w:cs="Arial"/>
          <w:sz w:val="20"/>
          <w:szCs w:val="20"/>
        </w:rPr>
        <w:t xml:space="preserve"> og er kort beskrevet her</w:t>
      </w:r>
    </w:p>
    <w:p w:rsidR="00672E49" w:rsidRPr="00672E49" w:rsidRDefault="00672E49" w:rsidP="00672E49">
      <w:pPr>
        <w:rPr>
          <w:rFonts w:ascii="Arial" w:hAnsi="Arial" w:cs="Arial"/>
          <w:sz w:val="20"/>
          <w:szCs w:val="20"/>
        </w:rPr>
      </w:pPr>
    </w:p>
    <w:p w:rsidR="003167B9" w:rsidRPr="00C37E44" w:rsidRDefault="00EA140B" w:rsidP="00C4237E">
      <w:pPr>
        <w:pStyle w:val="Heading2"/>
      </w:pPr>
      <w:r>
        <w:t>AfiTags</w:t>
      </w:r>
      <w:bookmarkEnd w:id="12"/>
    </w:p>
    <w:p w:rsidR="009A40FA" w:rsidRPr="00C37E44" w:rsidRDefault="009A40FA" w:rsidP="009A40FA"/>
    <w:p w:rsidR="00EA140B" w:rsidRDefault="00EA140B" w:rsidP="00EA140B">
      <w:pPr>
        <w:pStyle w:val="ListNumber"/>
        <w:numPr>
          <w:ilvl w:val="0"/>
          <w:numId w:val="0"/>
        </w:numPr>
        <w:rPr>
          <w:rFonts w:ascii="Arial" w:hAnsi="Arial" w:cs="Arial"/>
          <w:sz w:val="20"/>
          <w:szCs w:val="20"/>
        </w:rPr>
      </w:pPr>
      <w:r w:rsidRPr="00404210">
        <w:rPr>
          <w:rFonts w:ascii="Arial" w:hAnsi="Arial" w:cs="Arial"/>
          <w:sz w:val="20"/>
          <w:szCs w:val="20"/>
        </w:rPr>
        <w:t>AfiTags, der forenklet beskrevet, er en skridtmåler påsat koens ben</w:t>
      </w:r>
      <w:r>
        <w:rPr>
          <w:rFonts w:ascii="Arial" w:hAnsi="Arial" w:cs="Arial"/>
          <w:sz w:val="20"/>
          <w:szCs w:val="20"/>
        </w:rPr>
        <w:t>, giver</w:t>
      </w:r>
      <w:r w:rsidRPr="00404210">
        <w:rPr>
          <w:rFonts w:ascii="Arial" w:hAnsi="Arial" w:cs="Arial"/>
          <w:sz w:val="20"/>
          <w:szCs w:val="20"/>
        </w:rPr>
        <w:t xml:space="preserve"> informa</w:t>
      </w:r>
      <w:r>
        <w:rPr>
          <w:rFonts w:ascii="Arial" w:hAnsi="Arial" w:cs="Arial"/>
          <w:sz w:val="20"/>
          <w:szCs w:val="20"/>
        </w:rPr>
        <w:t>tio</w:t>
      </w:r>
      <w:r w:rsidRPr="00404210">
        <w:rPr>
          <w:rFonts w:ascii="Arial" w:hAnsi="Arial" w:cs="Arial"/>
          <w:sz w:val="20"/>
          <w:szCs w:val="20"/>
        </w:rPr>
        <w:t>ner om,</w:t>
      </w:r>
      <w:r>
        <w:rPr>
          <w:rFonts w:ascii="Arial" w:hAnsi="Arial" w:cs="Arial"/>
          <w:sz w:val="20"/>
          <w:szCs w:val="20"/>
        </w:rPr>
        <w:t xml:space="preserve"> hvorvidt koen e</w:t>
      </w:r>
      <w:r w:rsidRPr="00404210">
        <w:rPr>
          <w:rFonts w:ascii="Arial" w:hAnsi="Arial" w:cs="Arial"/>
          <w:sz w:val="20"/>
          <w:szCs w:val="20"/>
        </w:rPr>
        <w:t>r i hvile eller bevæger sig.</w:t>
      </w:r>
      <w:r>
        <w:rPr>
          <w:rFonts w:ascii="Arial" w:hAnsi="Arial" w:cs="Arial"/>
          <w:sz w:val="20"/>
          <w:szCs w:val="20"/>
        </w:rPr>
        <w:t xml:space="preserve"> Data fra disse har ved tidligere forsøg været opsamlet ved at sensorerne er taget af koens ben og aflæst en gang hver uge eller efter en forsøgsrunde. Dette er arbejdskrævende og der er ikke mulighed for at følge, om data faktisk opsamles løbende. Derfor er der i projektet udviklet en metode, så sensorer påmonteret koens ben automatisk sender data en gang i døgnet, så datatabeller opdateres løbende.</w:t>
      </w:r>
    </w:p>
    <w:p w:rsidR="00EA140B" w:rsidRDefault="00EA140B" w:rsidP="00EA140B">
      <w:pPr>
        <w:pStyle w:val="ListNumber"/>
        <w:numPr>
          <w:ilvl w:val="0"/>
          <w:numId w:val="0"/>
        </w:numPr>
        <w:rPr>
          <w:rFonts w:ascii="Arial" w:hAnsi="Arial" w:cs="Arial"/>
          <w:sz w:val="20"/>
          <w:szCs w:val="20"/>
        </w:rPr>
      </w:pPr>
    </w:p>
    <w:p w:rsidR="00E01DC1" w:rsidRPr="00C37E44" w:rsidRDefault="00EA140B" w:rsidP="00EA140B">
      <w:r>
        <w:rPr>
          <w:rFonts w:ascii="Arial" w:hAnsi="Arial" w:cs="Arial"/>
          <w:sz w:val="20"/>
          <w:szCs w:val="20"/>
        </w:rPr>
        <w:t>Data fra AfiTags viser pr. tidsstempel om koen ligger, står eller antal skridt pr. tidsenhed.</w:t>
      </w:r>
    </w:p>
    <w:p w:rsidR="004077A4" w:rsidRPr="00C37E44" w:rsidRDefault="004077A4" w:rsidP="005E3D0D"/>
    <w:p w:rsidR="00EA140B" w:rsidRDefault="00EA140B" w:rsidP="00EA140B">
      <w:pPr>
        <w:rPr>
          <w:rFonts w:cs="Arial"/>
          <w:bCs/>
          <w:color w:val="03428F"/>
          <w:sz w:val="22"/>
          <w:szCs w:val="26"/>
        </w:rPr>
      </w:pPr>
      <w:r>
        <w:rPr>
          <w:rFonts w:ascii="Arial" w:hAnsi="Arial" w:cs="Arial"/>
          <w:sz w:val="20"/>
          <w:szCs w:val="20"/>
        </w:rPr>
        <w:t>Da AfiTags modsat de andre systemer er monteret på koens ben, har det endvidere været relevant at vurdere, hvorvidt det giver problemer med afskrabninger, der muligvis vil kunne påvirke aktiviteten. Derfor er der foretaget en er manuel vurdering af omfanget af afskrabning hver uge. Disse observationer tyder på, at det kun er i varme perioder, at det kan udgøre et opmærksomhedspunkt</w:t>
      </w:r>
    </w:p>
    <w:p w:rsidR="005E3D0D" w:rsidRDefault="005E3D0D" w:rsidP="005E3D0D">
      <w:pPr>
        <w:pStyle w:val="ForsideManchet"/>
      </w:pPr>
    </w:p>
    <w:p w:rsidR="00EA140B" w:rsidRDefault="00EA140B" w:rsidP="005E3D0D">
      <w:pPr>
        <w:pStyle w:val="ForsideManchet"/>
      </w:pPr>
    </w:p>
    <w:p w:rsidR="00EA140B" w:rsidRPr="00C37E44" w:rsidRDefault="00EA140B" w:rsidP="00EA140B">
      <w:pPr>
        <w:pStyle w:val="Heading2"/>
      </w:pPr>
      <w:bookmarkStart w:id="13" w:name="_Toc468705771"/>
      <w:r>
        <w:t>Ruminac</w:t>
      </w:r>
      <w:bookmarkEnd w:id="13"/>
    </w:p>
    <w:p w:rsidR="00EA140B" w:rsidRPr="00C37E44" w:rsidRDefault="00EA140B" w:rsidP="00EA140B"/>
    <w:p w:rsidR="00EA140B" w:rsidRDefault="00EA140B">
      <w:pPr>
        <w:rPr>
          <w:rFonts w:ascii="Arial" w:hAnsi="Arial" w:cs="Arial"/>
          <w:sz w:val="20"/>
          <w:szCs w:val="20"/>
        </w:rPr>
      </w:pPr>
      <w:r>
        <w:rPr>
          <w:rFonts w:ascii="Arial" w:hAnsi="Arial" w:cs="Arial"/>
          <w:sz w:val="20"/>
          <w:szCs w:val="20"/>
        </w:rPr>
        <w:t xml:space="preserve">Ruminac systemet bygger på en retningsbestemt </w:t>
      </w:r>
      <w:r w:rsidRPr="00404210">
        <w:rPr>
          <w:rFonts w:ascii="Arial" w:hAnsi="Arial" w:cs="Arial"/>
          <w:sz w:val="20"/>
          <w:szCs w:val="20"/>
        </w:rPr>
        <w:t>lydoptagelse af koens tygning og kan give informationer om drøvtygningen</w:t>
      </w:r>
      <w:r>
        <w:rPr>
          <w:rFonts w:ascii="Arial" w:hAnsi="Arial" w:cs="Arial"/>
          <w:sz w:val="20"/>
          <w:szCs w:val="20"/>
        </w:rPr>
        <w:t>s</w:t>
      </w:r>
      <w:r w:rsidRPr="00404210">
        <w:rPr>
          <w:rFonts w:ascii="Arial" w:hAnsi="Arial" w:cs="Arial"/>
          <w:sz w:val="20"/>
          <w:szCs w:val="20"/>
        </w:rPr>
        <w:t xml:space="preserve"> variation og længde.</w:t>
      </w:r>
      <w:r>
        <w:rPr>
          <w:rFonts w:ascii="Arial" w:hAnsi="Arial" w:cs="Arial"/>
          <w:sz w:val="20"/>
          <w:szCs w:val="20"/>
        </w:rPr>
        <w:t xml:space="preserve"> Dette sker ved en mikrofon monteret i halsbånd. </w:t>
      </w:r>
      <w:r w:rsidR="007730CC">
        <w:rPr>
          <w:rFonts w:ascii="Arial" w:hAnsi="Arial" w:cs="Arial"/>
          <w:sz w:val="20"/>
          <w:szCs w:val="20"/>
        </w:rPr>
        <w:t>. Lyden</w:t>
      </w:r>
      <w:r>
        <w:rPr>
          <w:rFonts w:ascii="Arial" w:hAnsi="Arial" w:cs="Arial"/>
          <w:sz w:val="20"/>
          <w:szCs w:val="20"/>
        </w:rPr>
        <w:t xml:space="preserve"> omsættes via en algoritme til registrering af, om koen drøvtygger eller ej.  Data opsamles som minutter med drøvtygning pr. hver 2 timer dvs. der er 12 registreringer pr. døgn. Endvidere er der i systemet indbygget et accelerometer, der er en sensor, der registrerer bevægelse og omsætter disse til et relativt tal pr. minut. Observationer i projektet tyder på, at det kan være relevant at se på ændringer i drøvtygningstiden som et bedre sammenligningsgrundlag end det relative tal</w:t>
      </w:r>
    </w:p>
    <w:p w:rsidR="00EA140B" w:rsidRDefault="00EA140B" w:rsidP="00EA140B">
      <w:pPr>
        <w:pStyle w:val="ForsideManchet"/>
      </w:pPr>
    </w:p>
    <w:p w:rsidR="00EA140B" w:rsidRPr="00C37E44" w:rsidRDefault="007956C6" w:rsidP="00EA140B">
      <w:pPr>
        <w:pStyle w:val="Heading2"/>
      </w:pPr>
      <w:bookmarkStart w:id="14" w:name="_Toc468705772"/>
      <w:r>
        <w:t>SmartB</w:t>
      </w:r>
      <w:r w:rsidR="00EA140B">
        <w:t>ow</w:t>
      </w:r>
      <w:bookmarkEnd w:id="14"/>
    </w:p>
    <w:p w:rsidR="00EA140B" w:rsidRPr="00C37E44" w:rsidRDefault="00EA140B" w:rsidP="00EA140B"/>
    <w:p w:rsidR="007E20B3" w:rsidRDefault="007956C6">
      <w:pPr>
        <w:rPr>
          <w:rFonts w:ascii="Arial" w:hAnsi="Arial" w:cs="Arial"/>
          <w:sz w:val="20"/>
          <w:szCs w:val="20"/>
        </w:rPr>
      </w:pPr>
      <w:r>
        <w:rPr>
          <w:rFonts w:ascii="Arial" w:hAnsi="Arial" w:cs="Arial"/>
          <w:sz w:val="20"/>
          <w:szCs w:val="20"/>
        </w:rPr>
        <w:t>SmartB</w:t>
      </w:r>
      <w:r w:rsidR="007E20B3">
        <w:rPr>
          <w:rFonts w:ascii="Arial" w:hAnsi="Arial" w:cs="Arial"/>
          <w:sz w:val="20"/>
          <w:szCs w:val="20"/>
        </w:rPr>
        <w:t>ow</w:t>
      </w:r>
      <w:r w:rsidR="007E20B3" w:rsidRPr="00404210">
        <w:rPr>
          <w:rFonts w:ascii="Arial" w:hAnsi="Arial" w:cs="Arial"/>
          <w:sz w:val="20"/>
          <w:szCs w:val="20"/>
        </w:rPr>
        <w:t xml:space="preserve"> er et positioneringsudstyr, der fortæller i realtid, hvor i stalden koen befinder sig.</w:t>
      </w:r>
      <w:r w:rsidR="007E20B3">
        <w:rPr>
          <w:rFonts w:ascii="Arial" w:hAnsi="Arial" w:cs="Arial"/>
          <w:sz w:val="20"/>
          <w:szCs w:val="20"/>
        </w:rPr>
        <w:t xml:space="preserve"> Systemet kan være nyttigt som supplement til manuelle observationer til validering af andre aktivitetsmålinger, men </w:t>
      </w:r>
      <w:r w:rsidR="007730CC">
        <w:rPr>
          <w:rFonts w:ascii="Arial" w:hAnsi="Arial" w:cs="Arial"/>
          <w:sz w:val="20"/>
          <w:szCs w:val="20"/>
        </w:rPr>
        <w:t>i første omgang viste det sig at det var</w:t>
      </w:r>
      <w:r w:rsidR="007E20B3">
        <w:rPr>
          <w:rFonts w:ascii="Arial" w:hAnsi="Arial" w:cs="Arial"/>
          <w:sz w:val="20"/>
          <w:szCs w:val="20"/>
        </w:rPr>
        <w:t xml:space="preserve"> svært </w:t>
      </w:r>
      <w:r w:rsidR="007E20B3">
        <w:rPr>
          <w:rFonts w:ascii="Arial" w:hAnsi="Arial" w:cs="Arial"/>
          <w:sz w:val="20"/>
          <w:szCs w:val="20"/>
        </w:rPr>
        <w:lastRenderedPageBreak/>
        <w:t>direkte at kunne sammenstille registreringer fra systemet med registreringer fra andre typer aktivitetsmålere</w:t>
      </w:r>
      <w:r w:rsidR="007730CC">
        <w:rPr>
          <w:rFonts w:ascii="Arial" w:hAnsi="Arial" w:cs="Arial"/>
          <w:sz w:val="20"/>
          <w:szCs w:val="20"/>
        </w:rPr>
        <w:t>.</w:t>
      </w:r>
    </w:p>
    <w:p w:rsidR="00672E49" w:rsidRDefault="00672E49">
      <w:pPr>
        <w:rPr>
          <w:rFonts w:ascii="Arial" w:hAnsi="Arial" w:cs="Arial"/>
          <w:sz w:val="20"/>
          <w:szCs w:val="20"/>
        </w:rPr>
      </w:pPr>
    </w:p>
    <w:p w:rsidR="00672E49" w:rsidRDefault="00672E49">
      <w:pPr>
        <w:rPr>
          <w:rFonts w:ascii="Arial" w:hAnsi="Arial" w:cs="Arial"/>
          <w:sz w:val="20"/>
          <w:szCs w:val="20"/>
        </w:rPr>
      </w:pPr>
      <w:r>
        <w:rPr>
          <w:rFonts w:ascii="Arial" w:hAnsi="Arial" w:cs="Arial"/>
          <w:sz w:val="20"/>
          <w:szCs w:val="20"/>
        </w:rPr>
        <w:t xml:space="preserve">Rent teknisk har der været udfordringer med batterilevetiden. </w:t>
      </w:r>
      <w:r w:rsidR="003C589C">
        <w:rPr>
          <w:rFonts w:ascii="Arial" w:hAnsi="Arial" w:cs="Arial"/>
          <w:sz w:val="20"/>
          <w:szCs w:val="20"/>
        </w:rPr>
        <w:t>I den kommercielle anvendelse sendes der signaler hver andet minut, mens der i projektsammenhænge sendes data med en væsentligt større frekvens. Dette har betydet at batterierne skulle skiftes hver anden måde og da sker ved at skifte at mærket i øret, har det ikke været en holdbar løsning af hensyn til dyrene. Der er blevet installeret en ny version i 2. halvår af 2016, hvorefte</w:t>
      </w:r>
      <w:r w:rsidR="000072DF">
        <w:rPr>
          <w:rFonts w:ascii="Arial" w:hAnsi="Arial" w:cs="Arial"/>
          <w:sz w:val="20"/>
          <w:szCs w:val="20"/>
        </w:rPr>
        <w:t>r der er sket en fornyet dataop</w:t>
      </w:r>
      <w:r w:rsidR="003C589C">
        <w:rPr>
          <w:rFonts w:ascii="Arial" w:hAnsi="Arial" w:cs="Arial"/>
          <w:sz w:val="20"/>
          <w:szCs w:val="20"/>
        </w:rPr>
        <w:t>samling, der ikke er medtaget i denne sammenstilling</w:t>
      </w:r>
    </w:p>
    <w:p w:rsidR="007E20B3" w:rsidRDefault="007E20B3">
      <w:pPr>
        <w:rPr>
          <w:rFonts w:ascii="Arial" w:hAnsi="Arial" w:cs="Arial"/>
          <w:sz w:val="20"/>
          <w:szCs w:val="20"/>
        </w:rPr>
      </w:pPr>
    </w:p>
    <w:p w:rsidR="007E20B3" w:rsidRDefault="007E20B3" w:rsidP="007E20B3">
      <w:pPr>
        <w:pStyle w:val="ForsideManchet"/>
      </w:pPr>
    </w:p>
    <w:p w:rsidR="007E20B3" w:rsidRPr="00C37E44" w:rsidRDefault="007E20B3" w:rsidP="007E20B3">
      <w:pPr>
        <w:pStyle w:val="Heading2"/>
      </w:pPr>
      <w:bookmarkStart w:id="15" w:name="_Toc468705773"/>
      <w:r>
        <w:t>Lyngsøe accelerometer</w:t>
      </w:r>
      <w:bookmarkEnd w:id="15"/>
    </w:p>
    <w:p w:rsidR="007E20B3" w:rsidRPr="00C37E44" w:rsidRDefault="007E20B3" w:rsidP="007E20B3"/>
    <w:p w:rsidR="007E20B3" w:rsidRDefault="007E20B3" w:rsidP="007E20B3">
      <w:pPr>
        <w:pStyle w:val="ListNumber"/>
        <w:numPr>
          <w:ilvl w:val="0"/>
          <w:numId w:val="0"/>
        </w:numPr>
        <w:tabs>
          <w:tab w:val="left" w:pos="1290"/>
        </w:tabs>
        <w:rPr>
          <w:rFonts w:ascii="Arial" w:hAnsi="Arial" w:cs="Arial"/>
          <w:sz w:val="20"/>
          <w:szCs w:val="20"/>
        </w:rPr>
      </w:pPr>
      <w:r>
        <w:rPr>
          <w:rFonts w:ascii="Arial" w:hAnsi="Arial" w:cs="Arial"/>
          <w:sz w:val="20"/>
          <w:szCs w:val="20"/>
        </w:rPr>
        <w:t>Lyngsøe</w:t>
      </w:r>
      <w:r w:rsidRPr="00404210">
        <w:rPr>
          <w:rFonts w:ascii="Arial" w:hAnsi="Arial" w:cs="Arial"/>
          <w:sz w:val="20"/>
          <w:szCs w:val="20"/>
        </w:rPr>
        <w:t xml:space="preserve"> accelerometer</w:t>
      </w:r>
      <w:r>
        <w:rPr>
          <w:rFonts w:ascii="Arial" w:hAnsi="Arial" w:cs="Arial"/>
          <w:sz w:val="20"/>
          <w:szCs w:val="20"/>
        </w:rPr>
        <w:t xml:space="preserve"> har som protype været installeret på foderbord i en stald uden insentec</w:t>
      </w:r>
      <w:r w:rsidRPr="00404210">
        <w:rPr>
          <w:rFonts w:ascii="Arial" w:hAnsi="Arial" w:cs="Arial"/>
          <w:sz w:val="20"/>
          <w:szCs w:val="20"/>
        </w:rPr>
        <w:t xml:space="preserve">, </w:t>
      </w:r>
      <w:r>
        <w:rPr>
          <w:rFonts w:ascii="Arial" w:hAnsi="Arial" w:cs="Arial"/>
          <w:sz w:val="20"/>
          <w:szCs w:val="20"/>
        </w:rPr>
        <w:t>for at teste om det kan give informationer om ædetid. Systemet virker som et positioneringssystem, hvor et magnetfelt i foderbordet registrerer, hvorvidt en sensor på halsbåndet er ved foderbordet. En algoritme oversætter disse registreringer til ædetid pr time. I halsbåndet er der endvidere påsat et accelerometer, hvor sensoren registrere bevægelse. Disse registreringer opsamles som et relativt tal pr. time og der er således 24 registreringer pr. døgn.</w:t>
      </w:r>
    </w:p>
    <w:p w:rsidR="006E03ED" w:rsidRDefault="006E03ED" w:rsidP="007E20B3">
      <w:pPr>
        <w:pStyle w:val="ListNumber"/>
        <w:numPr>
          <w:ilvl w:val="0"/>
          <w:numId w:val="0"/>
        </w:numPr>
        <w:tabs>
          <w:tab w:val="left" w:pos="1290"/>
        </w:tabs>
        <w:rPr>
          <w:rFonts w:ascii="Arial" w:hAnsi="Arial" w:cs="Arial"/>
          <w:sz w:val="20"/>
          <w:szCs w:val="20"/>
        </w:rPr>
      </w:pPr>
      <w:r>
        <w:rPr>
          <w:rFonts w:ascii="Arial" w:hAnsi="Arial" w:cs="Arial"/>
          <w:sz w:val="20"/>
          <w:szCs w:val="20"/>
        </w:rPr>
        <w:t xml:space="preserve">Systemet registrere ikke foderoptagelse, men </w:t>
      </w:r>
      <w:r w:rsidR="006E57DC">
        <w:rPr>
          <w:rFonts w:ascii="Arial" w:hAnsi="Arial" w:cs="Arial"/>
          <w:sz w:val="20"/>
          <w:szCs w:val="20"/>
        </w:rPr>
        <w:t>hvor længe</w:t>
      </w:r>
      <w:r>
        <w:rPr>
          <w:rFonts w:ascii="Arial" w:hAnsi="Arial" w:cs="Arial"/>
          <w:sz w:val="20"/>
          <w:szCs w:val="20"/>
        </w:rPr>
        <w:t xml:space="preserve"> og hvor ofte den </w:t>
      </w:r>
      <w:r w:rsidR="006E57DC">
        <w:rPr>
          <w:rFonts w:ascii="Arial" w:hAnsi="Arial" w:cs="Arial"/>
          <w:sz w:val="20"/>
          <w:szCs w:val="20"/>
        </w:rPr>
        <w:t>enkleste</w:t>
      </w:r>
      <w:r>
        <w:rPr>
          <w:rFonts w:ascii="Arial" w:hAnsi="Arial" w:cs="Arial"/>
          <w:sz w:val="20"/>
          <w:szCs w:val="20"/>
        </w:rPr>
        <w:t xml:space="preserve"> ko æder, og viden om </w:t>
      </w:r>
      <w:r w:rsidR="006E57DC">
        <w:rPr>
          <w:rFonts w:ascii="Arial" w:hAnsi="Arial" w:cs="Arial"/>
          <w:sz w:val="20"/>
          <w:szCs w:val="20"/>
        </w:rPr>
        <w:t>æde adfærden</w:t>
      </w:r>
      <w:r>
        <w:rPr>
          <w:rFonts w:ascii="Arial" w:hAnsi="Arial" w:cs="Arial"/>
          <w:sz w:val="20"/>
          <w:szCs w:val="20"/>
        </w:rPr>
        <w:t xml:space="preserve"> vil kunne danne basis for at køer med ændret adfærd.</w:t>
      </w:r>
    </w:p>
    <w:p w:rsidR="00EA140B" w:rsidRDefault="00EA140B">
      <w:pPr>
        <w:rPr>
          <w:rFonts w:cs="Arial"/>
          <w:bCs/>
          <w:color w:val="03428F"/>
          <w:sz w:val="22"/>
          <w:szCs w:val="26"/>
        </w:rPr>
      </w:pPr>
      <w:r>
        <w:br w:type="page"/>
      </w:r>
    </w:p>
    <w:p w:rsidR="00EA140B" w:rsidRPr="00C37E44" w:rsidRDefault="007E20B3" w:rsidP="00EA140B">
      <w:pPr>
        <w:pStyle w:val="Heading1"/>
        <w:framePr w:wrap="around" w:hAnchor="page" w:x="3738" w:anchorLock="1"/>
      </w:pPr>
      <w:bookmarkStart w:id="16" w:name="_Toc468705774"/>
      <w:r>
        <w:lastRenderedPageBreak/>
        <w:t>Opsamling af data fra</w:t>
      </w:r>
      <w:r w:rsidR="00EA140B">
        <w:t xml:space="preserve"> akt</w:t>
      </w:r>
      <w:r>
        <w:t>i</w:t>
      </w:r>
      <w:r w:rsidR="00EA140B">
        <w:t>vitetsmålinger</w:t>
      </w:r>
      <w:bookmarkEnd w:id="16"/>
    </w:p>
    <w:p w:rsidR="00EA140B" w:rsidRDefault="00EA140B" w:rsidP="005E3D0D">
      <w:pPr>
        <w:pStyle w:val="ForsideManchet"/>
      </w:pPr>
    </w:p>
    <w:p w:rsidR="00EA140B" w:rsidRPr="00C37E44" w:rsidRDefault="007956C6" w:rsidP="00EA140B">
      <w:pPr>
        <w:pStyle w:val="Heading2"/>
      </w:pPr>
      <w:r>
        <w:t>AfiTags</w:t>
      </w:r>
    </w:p>
    <w:p w:rsidR="00EA140B" w:rsidRPr="00C37E44" w:rsidRDefault="00EA140B" w:rsidP="00EA140B"/>
    <w:p w:rsidR="006E57DC" w:rsidRDefault="00EA140B" w:rsidP="00EA140B">
      <w:pPr>
        <w:pStyle w:val="ListNumber"/>
        <w:numPr>
          <w:ilvl w:val="0"/>
          <w:numId w:val="0"/>
        </w:numPr>
        <w:rPr>
          <w:rFonts w:ascii="Arial" w:hAnsi="Arial" w:cs="Arial"/>
          <w:sz w:val="20"/>
          <w:szCs w:val="20"/>
        </w:rPr>
      </w:pPr>
      <w:r>
        <w:rPr>
          <w:rFonts w:ascii="Arial" w:hAnsi="Arial" w:cs="Arial"/>
          <w:sz w:val="20"/>
          <w:szCs w:val="20"/>
        </w:rPr>
        <w:t xml:space="preserve">For at kunne sammenstille disse data med data fra andre aktivitetsmålere har det været nødvendigt at validere, hvorvidt de automatiske opsamlede data beskrev realtid eller var forsinkede. Endvidere blev det valideret, hvorvidt sensorerne opfangede ligge- og stående adfærd korrekt. </w:t>
      </w:r>
    </w:p>
    <w:p w:rsidR="003C589C" w:rsidRDefault="003C589C" w:rsidP="00EA140B">
      <w:pPr>
        <w:pStyle w:val="ListNumber"/>
        <w:numPr>
          <w:ilvl w:val="0"/>
          <w:numId w:val="0"/>
        </w:numPr>
        <w:rPr>
          <w:rFonts w:ascii="Arial" w:hAnsi="Arial" w:cs="Arial"/>
          <w:sz w:val="20"/>
          <w:szCs w:val="20"/>
        </w:rPr>
      </w:pPr>
    </w:p>
    <w:p w:rsidR="003C589C" w:rsidRDefault="003C589C" w:rsidP="00EA140B">
      <w:pPr>
        <w:pStyle w:val="ListNumber"/>
        <w:numPr>
          <w:ilvl w:val="0"/>
          <w:numId w:val="0"/>
        </w:numPr>
        <w:rPr>
          <w:rFonts w:ascii="Arial" w:hAnsi="Arial" w:cs="Arial"/>
          <w:sz w:val="20"/>
          <w:szCs w:val="20"/>
        </w:rPr>
      </w:pPr>
      <w:r>
        <w:rPr>
          <w:rFonts w:ascii="Arial" w:hAnsi="Arial" w:cs="Arial"/>
          <w:sz w:val="20"/>
          <w:szCs w:val="20"/>
        </w:rPr>
        <w:t>Der blev lavet en mindre undersøgelse af sammenhængen mellem direkte måling foretage</w:t>
      </w:r>
      <w:r w:rsidR="003865DB">
        <w:rPr>
          <w:rFonts w:ascii="Arial" w:hAnsi="Arial" w:cs="Arial"/>
          <w:sz w:val="20"/>
          <w:szCs w:val="20"/>
        </w:rPr>
        <w:t>t af observatør og data fra AfiT</w:t>
      </w:r>
      <w:r>
        <w:rPr>
          <w:rFonts w:ascii="Arial" w:hAnsi="Arial" w:cs="Arial"/>
          <w:sz w:val="20"/>
          <w:szCs w:val="20"/>
        </w:rPr>
        <w:t>ag</w:t>
      </w:r>
      <w:r w:rsidR="003865DB">
        <w:rPr>
          <w:rFonts w:ascii="Arial" w:hAnsi="Arial" w:cs="Arial"/>
          <w:sz w:val="20"/>
          <w:szCs w:val="20"/>
        </w:rPr>
        <w:t>II</w:t>
      </w:r>
      <w:r>
        <w:rPr>
          <w:rFonts w:ascii="Arial" w:hAnsi="Arial" w:cs="Arial"/>
          <w:sz w:val="20"/>
          <w:szCs w:val="20"/>
        </w:rPr>
        <w:t xml:space="preserve">. </w:t>
      </w:r>
      <w:r w:rsidR="003865DB">
        <w:rPr>
          <w:rFonts w:ascii="Arial" w:hAnsi="Arial" w:cs="Arial"/>
          <w:sz w:val="20"/>
          <w:szCs w:val="20"/>
        </w:rPr>
        <w:t>I u</w:t>
      </w:r>
      <w:r>
        <w:rPr>
          <w:rFonts w:ascii="Arial" w:hAnsi="Arial" w:cs="Arial"/>
          <w:sz w:val="20"/>
          <w:szCs w:val="20"/>
        </w:rPr>
        <w:t>n</w:t>
      </w:r>
      <w:r w:rsidR="003865DB">
        <w:rPr>
          <w:rFonts w:ascii="Arial" w:hAnsi="Arial" w:cs="Arial"/>
          <w:sz w:val="20"/>
          <w:szCs w:val="20"/>
        </w:rPr>
        <w:t>d</w:t>
      </w:r>
      <w:r>
        <w:rPr>
          <w:rFonts w:ascii="Arial" w:hAnsi="Arial" w:cs="Arial"/>
          <w:sz w:val="20"/>
          <w:szCs w:val="20"/>
        </w:rPr>
        <w:t>ersøgelse indgik 20 køer, hvoraf 10 var lakterende</w:t>
      </w:r>
      <w:r w:rsidR="000072DF">
        <w:rPr>
          <w:rFonts w:ascii="Arial" w:hAnsi="Arial" w:cs="Arial"/>
          <w:sz w:val="20"/>
          <w:szCs w:val="20"/>
        </w:rPr>
        <w:t xml:space="preserve"> af racen</w:t>
      </w:r>
      <w:r>
        <w:rPr>
          <w:rFonts w:ascii="Arial" w:hAnsi="Arial" w:cs="Arial"/>
          <w:sz w:val="20"/>
          <w:szCs w:val="20"/>
        </w:rPr>
        <w:t xml:space="preserve"> HF og 10 var lakterende </w:t>
      </w:r>
      <w:r w:rsidR="003865DB">
        <w:rPr>
          <w:rFonts w:ascii="Arial" w:hAnsi="Arial" w:cs="Arial"/>
          <w:sz w:val="20"/>
          <w:szCs w:val="20"/>
        </w:rPr>
        <w:t>jerseykøer</w:t>
      </w:r>
      <w:r>
        <w:rPr>
          <w:rFonts w:ascii="Arial" w:hAnsi="Arial" w:cs="Arial"/>
          <w:sz w:val="20"/>
          <w:szCs w:val="20"/>
        </w:rPr>
        <w:t xml:space="preserve"> på Danmarks Kvægforskni</w:t>
      </w:r>
      <w:r w:rsidR="003865DB">
        <w:rPr>
          <w:rFonts w:ascii="Arial" w:hAnsi="Arial" w:cs="Arial"/>
          <w:sz w:val="20"/>
          <w:szCs w:val="20"/>
        </w:rPr>
        <w:t>n</w:t>
      </w:r>
      <w:r>
        <w:rPr>
          <w:rFonts w:ascii="Arial" w:hAnsi="Arial" w:cs="Arial"/>
          <w:sz w:val="20"/>
          <w:szCs w:val="20"/>
        </w:rPr>
        <w:t>gscenter. Der blev observeret to timers perioder</w:t>
      </w:r>
      <w:r w:rsidR="000072DF">
        <w:rPr>
          <w:rFonts w:ascii="Arial" w:hAnsi="Arial" w:cs="Arial"/>
          <w:sz w:val="20"/>
          <w:szCs w:val="20"/>
        </w:rPr>
        <w:t>,</w:t>
      </w:r>
      <w:r>
        <w:rPr>
          <w:rFonts w:ascii="Arial" w:hAnsi="Arial" w:cs="Arial"/>
          <w:sz w:val="20"/>
          <w:szCs w:val="20"/>
        </w:rPr>
        <w:t xml:space="preserve"> og der blev fundet en god sammenhæng mellem d</w:t>
      </w:r>
      <w:r w:rsidR="003865DB">
        <w:rPr>
          <w:rFonts w:ascii="Arial" w:hAnsi="Arial" w:cs="Arial"/>
          <w:sz w:val="20"/>
          <w:szCs w:val="20"/>
        </w:rPr>
        <w:t>en observerede og den af AfiTagII</w:t>
      </w:r>
      <w:r>
        <w:rPr>
          <w:rFonts w:ascii="Arial" w:hAnsi="Arial" w:cs="Arial"/>
          <w:sz w:val="20"/>
          <w:szCs w:val="20"/>
        </w:rPr>
        <w:t xml:space="preserve"> målte aktivitet</w:t>
      </w:r>
    </w:p>
    <w:p w:rsidR="003C589C" w:rsidRDefault="003C589C" w:rsidP="00EA140B">
      <w:pPr>
        <w:pStyle w:val="ListNumber"/>
        <w:numPr>
          <w:ilvl w:val="0"/>
          <w:numId w:val="0"/>
        </w:numPr>
        <w:rPr>
          <w:rFonts w:ascii="Arial" w:hAnsi="Arial" w:cs="Arial"/>
          <w:sz w:val="20"/>
          <w:szCs w:val="20"/>
        </w:rPr>
      </w:pPr>
    </w:p>
    <w:tbl>
      <w:tblPr>
        <w:tblStyle w:val="TableGrid"/>
        <w:tblW w:w="0" w:type="auto"/>
        <w:tblInd w:w="250" w:type="dxa"/>
        <w:tblLook w:val="04A0" w:firstRow="1" w:lastRow="0" w:firstColumn="1" w:lastColumn="0" w:noHBand="0" w:noVBand="1"/>
      </w:tblPr>
      <w:tblGrid>
        <w:gridCol w:w="425"/>
        <w:gridCol w:w="2268"/>
        <w:gridCol w:w="1843"/>
        <w:gridCol w:w="1701"/>
      </w:tblGrid>
      <w:tr w:rsidR="003865DB" w:rsidTr="003865DB">
        <w:tc>
          <w:tcPr>
            <w:tcW w:w="2693" w:type="dxa"/>
            <w:gridSpan w:val="2"/>
            <w:shd w:val="clear" w:color="auto" w:fill="86A8E9" w:themeFill="accent2" w:themeFillTint="66"/>
          </w:tcPr>
          <w:p w:rsidR="003865DB" w:rsidRDefault="003865DB" w:rsidP="00EA140B">
            <w:pPr>
              <w:pStyle w:val="ListNumber"/>
              <w:numPr>
                <w:ilvl w:val="0"/>
                <w:numId w:val="0"/>
              </w:numPr>
              <w:rPr>
                <w:rFonts w:ascii="Arial" w:hAnsi="Arial" w:cs="Arial"/>
                <w:sz w:val="20"/>
                <w:szCs w:val="20"/>
              </w:rPr>
            </w:pPr>
          </w:p>
        </w:tc>
        <w:tc>
          <w:tcPr>
            <w:tcW w:w="1843" w:type="dxa"/>
            <w:shd w:val="clear" w:color="auto" w:fill="86A8E9" w:themeFill="accent2" w:themeFillTint="66"/>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Antal dyr</w:t>
            </w:r>
          </w:p>
        </w:tc>
        <w:tc>
          <w:tcPr>
            <w:tcW w:w="1701" w:type="dxa"/>
            <w:shd w:val="clear" w:color="auto" w:fill="86A8E9" w:themeFill="accent2" w:themeFillTint="66"/>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Gennemsnit</w:t>
            </w:r>
          </w:p>
        </w:tc>
      </w:tr>
      <w:tr w:rsidR="003865DB" w:rsidTr="003865DB">
        <w:tc>
          <w:tcPr>
            <w:tcW w:w="2693" w:type="dxa"/>
            <w:gridSpan w:val="2"/>
            <w:shd w:val="clear" w:color="auto" w:fill="C2D3F4" w:themeFill="accent2" w:themeFillTint="33"/>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Liggetid i minutter</w:t>
            </w:r>
          </w:p>
        </w:tc>
        <w:tc>
          <w:tcPr>
            <w:tcW w:w="1843" w:type="dxa"/>
            <w:shd w:val="clear" w:color="auto" w:fill="C2D3F4" w:themeFill="accent2" w:themeFillTint="33"/>
          </w:tcPr>
          <w:p w:rsidR="003865DB" w:rsidRDefault="003865DB" w:rsidP="00EA140B">
            <w:pPr>
              <w:pStyle w:val="ListNumber"/>
              <w:numPr>
                <w:ilvl w:val="0"/>
                <w:numId w:val="0"/>
              </w:numPr>
              <w:rPr>
                <w:rFonts w:ascii="Arial" w:hAnsi="Arial" w:cs="Arial"/>
                <w:sz w:val="20"/>
                <w:szCs w:val="20"/>
              </w:rPr>
            </w:pPr>
          </w:p>
        </w:tc>
        <w:tc>
          <w:tcPr>
            <w:tcW w:w="1701" w:type="dxa"/>
            <w:shd w:val="clear" w:color="auto" w:fill="C2D3F4" w:themeFill="accent2" w:themeFillTint="33"/>
          </w:tcPr>
          <w:p w:rsidR="003865DB" w:rsidRDefault="003865DB" w:rsidP="00EA140B">
            <w:pPr>
              <w:pStyle w:val="ListNumber"/>
              <w:numPr>
                <w:ilvl w:val="0"/>
                <w:numId w:val="0"/>
              </w:numPr>
              <w:rPr>
                <w:rFonts w:ascii="Arial" w:hAnsi="Arial" w:cs="Arial"/>
                <w:sz w:val="20"/>
                <w:szCs w:val="20"/>
              </w:rPr>
            </w:pPr>
          </w:p>
        </w:tc>
      </w:tr>
      <w:tr w:rsidR="003865DB" w:rsidTr="003865DB">
        <w:tc>
          <w:tcPr>
            <w:tcW w:w="425" w:type="dxa"/>
          </w:tcPr>
          <w:p w:rsidR="003865DB" w:rsidRDefault="003865DB" w:rsidP="00EA140B">
            <w:pPr>
              <w:pStyle w:val="ListNumber"/>
              <w:numPr>
                <w:ilvl w:val="0"/>
                <w:numId w:val="0"/>
              </w:numPr>
              <w:rPr>
                <w:rFonts w:ascii="Arial" w:hAnsi="Arial" w:cs="Arial"/>
                <w:sz w:val="20"/>
                <w:szCs w:val="20"/>
              </w:rPr>
            </w:pPr>
          </w:p>
        </w:tc>
        <w:tc>
          <w:tcPr>
            <w:tcW w:w="2268" w:type="dxa"/>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Observeret</w:t>
            </w:r>
          </w:p>
        </w:tc>
        <w:tc>
          <w:tcPr>
            <w:tcW w:w="1843"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20</w:t>
            </w:r>
          </w:p>
        </w:tc>
        <w:tc>
          <w:tcPr>
            <w:tcW w:w="1701"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50,40</w:t>
            </w:r>
          </w:p>
        </w:tc>
      </w:tr>
      <w:tr w:rsidR="003865DB" w:rsidTr="003865DB">
        <w:tc>
          <w:tcPr>
            <w:tcW w:w="425" w:type="dxa"/>
          </w:tcPr>
          <w:p w:rsidR="003865DB" w:rsidRDefault="003865DB" w:rsidP="00EA140B">
            <w:pPr>
              <w:pStyle w:val="ListNumber"/>
              <w:numPr>
                <w:ilvl w:val="0"/>
                <w:numId w:val="0"/>
              </w:numPr>
              <w:rPr>
                <w:rFonts w:ascii="Arial" w:hAnsi="Arial" w:cs="Arial"/>
                <w:sz w:val="20"/>
                <w:szCs w:val="20"/>
              </w:rPr>
            </w:pPr>
          </w:p>
        </w:tc>
        <w:tc>
          <w:tcPr>
            <w:tcW w:w="2268" w:type="dxa"/>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AfiTagII</w:t>
            </w:r>
          </w:p>
        </w:tc>
        <w:tc>
          <w:tcPr>
            <w:tcW w:w="1843"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20</w:t>
            </w:r>
          </w:p>
        </w:tc>
        <w:tc>
          <w:tcPr>
            <w:tcW w:w="1701"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51,20</w:t>
            </w:r>
          </w:p>
        </w:tc>
      </w:tr>
      <w:tr w:rsidR="003865DB" w:rsidTr="003865DB">
        <w:tc>
          <w:tcPr>
            <w:tcW w:w="2693" w:type="dxa"/>
            <w:gridSpan w:val="2"/>
            <w:shd w:val="clear" w:color="auto" w:fill="C2D3F4" w:themeFill="accent2" w:themeFillTint="33"/>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Liggefrekvens</w:t>
            </w:r>
          </w:p>
        </w:tc>
        <w:tc>
          <w:tcPr>
            <w:tcW w:w="1843" w:type="dxa"/>
            <w:shd w:val="clear" w:color="auto" w:fill="C2D3F4" w:themeFill="accent2" w:themeFillTint="33"/>
          </w:tcPr>
          <w:p w:rsidR="003865DB" w:rsidRDefault="003865DB" w:rsidP="003865DB">
            <w:pPr>
              <w:pStyle w:val="ListNumber"/>
              <w:numPr>
                <w:ilvl w:val="0"/>
                <w:numId w:val="0"/>
              </w:numPr>
              <w:jc w:val="center"/>
              <w:rPr>
                <w:rFonts w:ascii="Arial" w:hAnsi="Arial" w:cs="Arial"/>
                <w:sz w:val="20"/>
                <w:szCs w:val="20"/>
              </w:rPr>
            </w:pPr>
          </w:p>
        </w:tc>
        <w:tc>
          <w:tcPr>
            <w:tcW w:w="1701" w:type="dxa"/>
            <w:shd w:val="clear" w:color="auto" w:fill="C2D3F4" w:themeFill="accent2" w:themeFillTint="33"/>
          </w:tcPr>
          <w:p w:rsidR="003865DB" w:rsidRDefault="003865DB" w:rsidP="003865DB">
            <w:pPr>
              <w:pStyle w:val="ListNumber"/>
              <w:numPr>
                <w:ilvl w:val="0"/>
                <w:numId w:val="0"/>
              </w:numPr>
              <w:jc w:val="center"/>
              <w:rPr>
                <w:rFonts w:ascii="Arial" w:hAnsi="Arial" w:cs="Arial"/>
                <w:sz w:val="20"/>
                <w:szCs w:val="20"/>
              </w:rPr>
            </w:pPr>
          </w:p>
        </w:tc>
      </w:tr>
      <w:tr w:rsidR="003865DB" w:rsidTr="003865DB">
        <w:tc>
          <w:tcPr>
            <w:tcW w:w="425" w:type="dxa"/>
          </w:tcPr>
          <w:p w:rsidR="003865DB" w:rsidRDefault="003865DB" w:rsidP="00EA140B">
            <w:pPr>
              <w:pStyle w:val="ListNumber"/>
              <w:numPr>
                <w:ilvl w:val="0"/>
                <w:numId w:val="0"/>
              </w:numPr>
              <w:rPr>
                <w:rFonts w:ascii="Arial" w:hAnsi="Arial" w:cs="Arial"/>
                <w:sz w:val="20"/>
                <w:szCs w:val="20"/>
              </w:rPr>
            </w:pPr>
          </w:p>
        </w:tc>
        <w:tc>
          <w:tcPr>
            <w:tcW w:w="2268" w:type="dxa"/>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Observeret</w:t>
            </w:r>
          </w:p>
        </w:tc>
        <w:tc>
          <w:tcPr>
            <w:tcW w:w="1843"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20</w:t>
            </w:r>
          </w:p>
        </w:tc>
        <w:tc>
          <w:tcPr>
            <w:tcW w:w="1701"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1,21</w:t>
            </w:r>
          </w:p>
        </w:tc>
      </w:tr>
      <w:tr w:rsidR="003865DB" w:rsidTr="003865DB">
        <w:tc>
          <w:tcPr>
            <w:tcW w:w="425" w:type="dxa"/>
          </w:tcPr>
          <w:p w:rsidR="003865DB" w:rsidRDefault="003865DB" w:rsidP="00EA140B">
            <w:pPr>
              <w:pStyle w:val="ListNumber"/>
              <w:numPr>
                <w:ilvl w:val="0"/>
                <w:numId w:val="0"/>
              </w:numPr>
              <w:rPr>
                <w:rFonts w:ascii="Arial" w:hAnsi="Arial" w:cs="Arial"/>
                <w:sz w:val="20"/>
                <w:szCs w:val="20"/>
              </w:rPr>
            </w:pPr>
          </w:p>
        </w:tc>
        <w:tc>
          <w:tcPr>
            <w:tcW w:w="2268" w:type="dxa"/>
          </w:tcPr>
          <w:p w:rsidR="003865DB" w:rsidRDefault="003865DB" w:rsidP="00EA140B">
            <w:pPr>
              <w:pStyle w:val="ListNumber"/>
              <w:numPr>
                <w:ilvl w:val="0"/>
                <w:numId w:val="0"/>
              </w:numPr>
              <w:rPr>
                <w:rFonts w:ascii="Arial" w:hAnsi="Arial" w:cs="Arial"/>
                <w:sz w:val="20"/>
                <w:szCs w:val="20"/>
              </w:rPr>
            </w:pPr>
            <w:r>
              <w:rPr>
                <w:rFonts w:ascii="Arial" w:hAnsi="Arial" w:cs="Arial"/>
                <w:sz w:val="20"/>
                <w:szCs w:val="20"/>
              </w:rPr>
              <w:t>AfiTagII</w:t>
            </w:r>
          </w:p>
        </w:tc>
        <w:tc>
          <w:tcPr>
            <w:tcW w:w="1843"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20</w:t>
            </w:r>
          </w:p>
        </w:tc>
        <w:tc>
          <w:tcPr>
            <w:tcW w:w="1701" w:type="dxa"/>
          </w:tcPr>
          <w:p w:rsidR="003865DB" w:rsidRDefault="003865DB" w:rsidP="003865DB">
            <w:pPr>
              <w:pStyle w:val="ListNumber"/>
              <w:numPr>
                <w:ilvl w:val="0"/>
                <w:numId w:val="0"/>
              </w:numPr>
              <w:jc w:val="center"/>
              <w:rPr>
                <w:rFonts w:ascii="Arial" w:hAnsi="Arial" w:cs="Arial"/>
                <w:sz w:val="20"/>
                <w:szCs w:val="20"/>
              </w:rPr>
            </w:pPr>
            <w:r>
              <w:rPr>
                <w:rFonts w:ascii="Arial" w:hAnsi="Arial" w:cs="Arial"/>
                <w:sz w:val="20"/>
                <w:szCs w:val="20"/>
              </w:rPr>
              <w:t>1,16</w:t>
            </w:r>
          </w:p>
        </w:tc>
      </w:tr>
    </w:tbl>
    <w:p w:rsidR="003C589C" w:rsidRDefault="003C589C" w:rsidP="00EA140B">
      <w:pPr>
        <w:pStyle w:val="ListNumber"/>
        <w:numPr>
          <w:ilvl w:val="0"/>
          <w:numId w:val="0"/>
        </w:numPr>
        <w:rPr>
          <w:rFonts w:ascii="Arial" w:hAnsi="Arial" w:cs="Arial"/>
          <w:sz w:val="20"/>
          <w:szCs w:val="20"/>
        </w:rPr>
      </w:pPr>
    </w:p>
    <w:p w:rsidR="00EA140B" w:rsidRDefault="00EA140B" w:rsidP="00EA140B">
      <w:pPr>
        <w:pStyle w:val="ForsideManchet"/>
        <w:rPr>
          <w:rFonts w:ascii="Arial" w:hAnsi="Arial"/>
          <w:sz w:val="20"/>
          <w:szCs w:val="20"/>
        </w:rPr>
      </w:pPr>
    </w:p>
    <w:p w:rsidR="007956C6" w:rsidRPr="00C37E44" w:rsidRDefault="007956C6" w:rsidP="007956C6">
      <w:pPr>
        <w:pStyle w:val="Heading2"/>
      </w:pPr>
      <w:r>
        <w:t>Ruminac</w:t>
      </w:r>
    </w:p>
    <w:p w:rsidR="007956C6" w:rsidRPr="00C37E44" w:rsidRDefault="007956C6" w:rsidP="007956C6"/>
    <w:p w:rsidR="00D10C7D" w:rsidRDefault="006131AF" w:rsidP="007956C6">
      <w:pPr>
        <w:pStyle w:val="ListNumber"/>
        <w:numPr>
          <w:ilvl w:val="0"/>
          <w:numId w:val="0"/>
        </w:numPr>
        <w:rPr>
          <w:rFonts w:ascii="Arial" w:hAnsi="Arial" w:cs="Arial"/>
          <w:sz w:val="20"/>
          <w:szCs w:val="20"/>
        </w:rPr>
      </w:pPr>
      <w:r>
        <w:rPr>
          <w:rFonts w:ascii="Arial" w:hAnsi="Arial" w:cs="Arial"/>
          <w:sz w:val="20"/>
          <w:szCs w:val="20"/>
        </w:rPr>
        <w:t xml:space="preserve">På DKC er der blevet gennemført direkte </w:t>
      </w:r>
      <w:r w:rsidR="00D10C7D">
        <w:rPr>
          <w:rFonts w:ascii="Arial" w:hAnsi="Arial" w:cs="Arial"/>
          <w:sz w:val="20"/>
          <w:szCs w:val="20"/>
        </w:rPr>
        <w:t>registreringer</w:t>
      </w:r>
      <w:r>
        <w:rPr>
          <w:rFonts w:ascii="Arial" w:hAnsi="Arial" w:cs="Arial"/>
          <w:sz w:val="20"/>
          <w:szCs w:val="20"/>
        </w:rPr>
        <w:t xml:space="preserve"> af drøvtygning  på udvalgte køer for at sikre overensstemmelse mellem de automatisk opsamlede data og de faktiske drøvtygningsperioder. Data indgår bl.a. i projekt ”Nordisk fodereffektivitet” i sammenhæng med foderopt</w:t>
      </w:r>
      <w:r w:rsidR="00D10C7D">
        <w:rPr>
          <w:rFonts w:ascii="Arial" w:hAnsi="Arial" w:cs="Arial"/>
          <w:sz w:val="20"/>
          <w:szCs w:val="20"/>
        </w:rPr>
        <w:t>a</w:t>
      </w:r>
      <w:r>
        <w:rPr>
          <w:rFonts w:ascii="Arial" w:hAnsi="Arial" w:cs="Arial"/>
          <w:sz w:val="20"/>
          <w:szCs w:val="20"/>
        </w:rPr>
        <w:t>gelsesdata</w:t>
      </w:r>
      <w:r w:rsidR="00D10C7D">
        <w:rPr>
          <w:rFonts w:ascii="Arial" w:hAnsi="Arial" w:cs="Arial"/>
          <w:sz w:val="20"/>
          <w:szCs w:val="20"/>
        </w:rPr>
        <w:t>.</w:t>
      </w:r>
    </w:p>
    <w:p w:rsidR="00D10C7D" w:rsidRDefault="00D10C7D" w:rsidP="007956C6">
      <w:pPr>
        <w:pStyle w:val="ListNumber"/>
        <w:numPr>
          <w:ilvl w:val="0"/>
          <w:numId w:val="0"/>
        </w:numPr>
        <w:rPr>
          <w:rFonts w:ascii="Arial" w:hAnsi="Arial" w:cs="Arial"/>
          <w:sz w:val="20"/>
          <w:szCs w:val="20"/>
        </w:rPr>
      </w:pPr>
    </w:p>
    <w:p w:rsidR="00D10C7D" w:rsidRPr="00C37E44" w:rsidRDefault="00D10C7D" w:rsidP="00D10C7D">
      <w:pPr>
        <w:pStyle w:val="Heading2"/>
      </w:pPr>
      <w:r>
        <w:t>Smartbow</w:t>
      </w:r>
    </w:p>
    <w:p w:rsidR="00D10C7D" w:rsidRDefault="00D10C7D" w:rsidP="007956C6">
      <w:pPr>
        <w:pStyle w:val="ListNumber"/>
        <w:numPr>
          <w:ilvl w:val="0"/>
          <w:numId w:val="0"/>
        </w:numPr>
        <w:rPr>
          <w:rFonts w:ascii="Arial" w:hAnsi="Arial" w:cs="Arial"/>
          <w:sz w:val="20"/>
          <w:szCs w:val="20"/>
        </w:rPr>
      </w:pPr>
    </w:p>
    <w:p w:rsidR="007956C6" w:rsidRDefault="00D10C7D" w:rsidP="007956C6">
      <w:pPr>
        <w:pStyle w:val="ListNumber"/>
        <w:numPr>
          <w:ilvl w:val="0"/>
          <w:numId w:val="0"/>
        </w:numPr>
        <w:rPr>
          <w:rFonts w:ascii="Arial" w:hAnsi="Arial" w:cs="Arial"/>
          <w:sz w:val="20"/>
          <w:szCs w:val="20"/>
        </w:rPr>
      </w:pPr>
      <w:r>
        <w:rPr>
          <w:rFonts w:ascii="Arial" w:hAnsi="Arial" w:cs="Arial"/>
          <w:sz w:val="20"/>
          <w:szCs w:val="20"/>
        </w:rPr>
        <w:t>I en stor del af projektet fungerede dataopsamling fra SmartBow projektet ikke tilfredsstillende. Kort batterilevetid medførte afbrudte opsamlingsperioder ligesom der var indkøringsproblemer at den faktiske positionering i forhold til inventar.</w:t>
      </w:r>
    </w:p>
    <w:p w:rsidR="00D10C7D" w:rsidRDefault="00D10C7D" w:rsidP="007956C6">
      <w:pPr>
        <w:pStyle w:val="ListNumber"/>
        <w:numPr>
          <w:ilvl w:val="0"/>
          <w:numId w:val="0"/>
        </w:numPr>
        <w:rPr>
          <w:rFonts w:ascii="Arial" w:hAnsi="Arial" w:cs="Arial"/>
          <w:sz w:val="20"/>
          <w:szCs w:val="20"/>
        </w:rPr>
      </w:pPr>
      <w:r>
        <w:rPr>
          <w:rFonts w:ascii="Arial" w:hAnsi="Arial" w:cs="Arial"/>
          <w:sz w:val="20"/>
          <w:szCs w:val="20"/>
        </w:rPr>
        <w:t>I sommeren 2016 installeres en ny version og et tættere samarbejde med udbyder, hvorfor der forventes forbedret muligheder i fremtiden for at inddrage positionering i aktivitetsdata</w:t>
      </w:r>
    </w:p>
    <w:p w:rsidR="00EA140B" w:rsidRDefault="00EA140B" w:rsidP="00EA140B">
      <w:pPr>
        <w:pStyle w:val="ForsideManchet"/>
        <w:rPr>
          <w:rFonts w:ascii="Arial" w:hAnsi="Arial"/>
          <w:sz w:val="20"/>
          <w:szCs w:val="20"/>
        </w:rPr>
      </w:pPr>
    </w:p>
    <w:p w:rsidR="007956C6" w:rsidRPr="00C37E44" w:rsidRDefault="007956C6" w:rsidP="007956C6">
      <w:pPr>
        <w:pStyle w:val="Heading2"/>
      </w:pPr>
      <w:r>
        <w:t>Lyngsøe accelorometer</w:t>
      </w:r>
    </w:p>
    <w:p w:rsidR="007956C6" w:rsidRPr="00C37E44" w:rsidRDefault="007956C6" w:rsidP="007956C6"/>
    <w:p w:rsidR="00F857D3" w:rsidRPr="0097780E" w:rsidRDefault="00F857D3" w:rsidP="007956C6">
      <w:pPr>
        <w:pStyle w:val="ListNumber"/>
        <w:numPr>
          <w:ilvl w:val="0"/>
          <w:numId w:val="0"/>
        </w:numPr>
        <w:rPr>
          <w:rFonts w:ascii="Arial" w:hAnsi="Arial" w:cs="Arial"/>
          <w:color w:val="333333"/>
          <w:sz w:val="20"/>
          <w:szCs w:val="20"/>
        </w:rPr>
      </w:pPr>
      <w:r w:rsidRPr="0097780E">
        <w:rPr>
          <w:rFonts w:ascii="Arial" w:hAnsi="Arial" w:cs="Arial"/>
          <w:color w:val="333333"/>
          <w:sz w:val="20"/>
          <w:szCs w:val="20"/>
        </w:rPr>
        <w:t>Der blev indsamlet data fra 23 HF køer</w:t>
      </w:r>
      <w:r w:rsidR="0097780E" w:rsidRPr="0097780E">
        <w:rPr>
          <w:rFonts w:ascii="Arial" w:hAnsi="Arial" w:cs="Arial"/>
          <w:color w:val="333333"/>
          <w:sz w:val="20"/>
          <w:szCs w:val="20"/>
        </w:rPr>
        <w:t>, en sens</w:t>
      </w:r>
      <w:r w:rsidRPr="0097780E">
        <w:rPr>
          <w:rFonts w:ascii="Arial" w:hAnsi="Arial" w:cs="Arial"/>
          <w:color w:val="333333"/>
          <w:sz w:val="20"/>
          <w:szCs w:val="20"/>
        </w:rPr>
        <w:t xml:space="preserve">or opsamlede data fra 3D accelerometeret samtidigt med opsamling af radio frekvens </w:t>
      </w:r>
      <w:r w:rsidR="0097780E" w:rsidRPr="0097780E">
        <w:rPr>
          <w:rFonts w:ascii="Arial" w:hAnsi="Arial" w:cs="Arial"/>
          <w:color w:val="333333"/>
          <w:sz w:val="20"/>
          <w:szCs w:val="20"/>
        </w:rPr>
        <w:t>identifik</w:t>
      </w:r>
      <w:r w:rsidRPr="0097780E">
        <w:rPr>
          <w:rFonts w:ascii="Arial" w:hAnsi="Arial" w:cs="Arial"/>
          <w:color w:val="333333"/>
          <w:sz w:val="20"/>
          <w:szCs w:val="20"/>
        </w:rPr>
        <w:t xml:space="preserve">ation signaler om koens position. </w:t>
      </w:r>
      <w:r w:rsidR="00EB32E9">
        <w:rPr>
          <w:rFonts w:ascii="Arial" w:hAnsi="Arial" w:cs="Arial"/>
          <w:color w:val="333333"/>
          <w:sz w:val="20"/>
          <w:szCs w:val="20"/>
        </w:rPr>
        <w:t>På de samme dyr</w:t>
      </w:r>
      <w:r w:rsidRPr="0097780E">
        <w:rPr>
          <w:rFonts w:ascii="Arial" w:hAnsi="Arial" w:cs="Arial"/>
          <w:color w:val="333333"/>
          <w:sz w:val="20"/>
          <w:szCs w:val="20"/>
        </w:rPr>
        <w:t xml:space="preserve"> blev der til sammenligning </w:t>
      </w:r>
      <w:r w:rsidR="0097780E" w:rsidRPr="0097780E">
        <w:rPr>
          <w:rFonts w:ascii="Arial" w:hAnsi="Arial" w:cs="Arial"/>
          <w:color w:val="333333"/>
          <w:sz w:val="20"/>
          <w:szCs w:val="20"/>
        </w:rPr>
        <w:t>gennemført videoob</w:t>
      </w:r>
      <w:r w:rsidRPr="0097780E">
        <w:rPr>
          <w:rFonts w:ascii="Arial" w:hAnsi="Arial" w:cs="Arial"/>
          <w:color w:val="333333"/>
          <w:sz w:val="20"/>
          <w:szCs w:val="20"/>
        </w:rPr>
        <w:t xml:space="preserve">servationer i 21-48 timer pr ko, der efterfølgende blev klassificeret pr. sekund af en trænet </w:t>
      </w:r>
      <w:r w:rsidRPr="0097780E">
        <w:rPr>
          <w:rFonts w:ascii="Arial" w:hAnsi="Arial" w:cs="Arial"/>
          <w:color w:val="333333"/>
          <w:sz w:val="20"/>
          <w:szCs w:val="20"/>
        </w:rPr>
        <w:lastRenderedPageBreak/>
        <w:t>tekniker om koen var foran</w:t>
      </w:r>
      <w:r w:rsidR="00EB32E9">
        <w:rPr>
          <w:rFonts w:ascii="Arial" w:hAnsi="Arial" w:cs="Arial"/>
          <w:color w:val="333333"/>
          <w:sz w:val="20"/>
          <w:szCs w:val="20"/>
        </w:rPr>
        <w:t xml:space="preserve"> </w:t>
      </w:r>
      <w:r w:rsidRPr="0097780E">
        <w:rPr>
          <w:rFonts w:ascii="Arial" w:hAnsi="Arial" w:cs="Arial"/>
          <w:color w:val="333333"/>
          <w:sz w:val="20"/>
          <w:szCs w:val="20"/>
        </w:rPr>
        <w:t>foder, ovenover foder, åd af foder eller</w:t>
      </w:r>
      <w:r w:rsidR="0097780E" w:rsidRPr="0097780E">
        <w:rPr>
          <w:rFonts w:ascii="Arial" w:hAnsi="Arial" w:cs="Arial"/>
          <w:color w:val="333333"/>
          <w:sz w:val="20"/>
          <w:szCs w:val="20"/>
        </w:rPr>
        <w:t xml:space="preserve"> udsynet</w:t>
      </w:r>
      <w:r w:rsidRPr="0097780E">
        <w:rPr>
          <w:rFonts w:ascii="Arial" w:hAnsi="Arial" w:cs="Arial"/>
          <w:color w:val="333333"/>
          <w:sz w:val="20"/>
          <w:szCs w:val="20"/>
        </w:rPr>
        <w:t xml:space="preserve"> var blokeret.</w:t>
      </w:r>
    </w:p>
    <w:p w:rsidR="00F857D3" w:rsidRPr="0097780E" w:rsidRDefault="00F857D3" w:rsidP="007956C6">
      <w:pPr>
        <w:pStyle w:val="ListNumber"/>
        <w:numPr>
          <w:ilvl w:val="0"/>
          <w:numId w:val="0"/>
        </w:numPr>
        <w:rPr>
          <w:rFonts w:ascii="Arial" w:hAnsi="Arial" w:cs="Arial"/>
          <w:color w:val="333333"/>
          <w:sz w:val="20"/>
          <w:szCs w:val="20"/>
        </w:rPr>
      </w:pPr>
      <w:r w:rsidRPr="0097780E">
        <w:rPr>
          <w:rFonts w:ascii="Arial" w:hAnsi="Arial" w:cs="Arial"/>
          <w:color w:val="333333"/>
          <w:sz w:val="20"/>
          <w:szCs w:val="20"/>
        </w:rPr>
        <w:t xml:space="preserve">I projektet CowTrack blev der udviklet en model til </w:t>
      </w:r>
      <w:r w:rsidR="0097780E" w:rsidRPr="0097780E">
        <w:rPr>
          <w:rFonts w:ascii="Arial" w:hAnsi="Arial" w:cs="Arial"/>
          <w:color w:val="333333"/>
          <w:sz w:val="20"/>
          <w:szCs w:val="20"/>
        </w:rPr>
        <w:t>monitorer</w:t>
      </w:r>
      <w:r w:rsidR="00EB32E9">
        <w:rPr>
          <w:rFonts w:ascii="Arial" w:hAnsi="Arial" w:cs="Arial"/>
          <w:color w:val="333333"/>
          <w:sz w:val="20"/>
          <w:szCs w:val="20"/>
        </w:rPr>
        <w:t>ing af</w:t>
      </w:r>
      <w:r w:rsidRPr="0097780E">
        <w:rPr>
          <w:rFonts w:ascii="Arial" w:hAnsi="Arial" w:cs="Arial"/>
          <w:color w:val="333333"/>
          <w:sz w:val="20"/>
          <w:szCs w:val="20"/>
        </w:rPr>
        <w:t xml:space="preserve"> ædeadfærd</w:t>
      </w:r>
      <w:r w:rsidR="0097780E" w:rsidRPr="0097780E">
        <w:rPr>
          <w:rFonts w:ascii="Arial" w:hAnsi="Arial" w:cs="Arial"/>
          <w:color w:val="333333"/>
          <w:sz w:val="20"/>
          <w:szCs w:val="20"/>
        </w:rPr>
        <w:t xml:space="preserve"> og i forsøgsstalden var der en god sammenhæn</w:t>
      </w:r>
      <w:r w:rsidR="00EB32E9">
        <w:rPr>
          <w:rFonts w:ascii="Arial" w:hAnsi="Arial" w:cs="Arial"/>
          <w:color w:val="333333"/>
          <w:sz w:val="20"/>
          <w:szCs w:val="20"/>
        </w:rPr>
        <w:t>g mellem de opsamlede data og ob</w:t>
      </w:r>
      <w:r w:rsidR="0097780E" w:rsidRPr="0097780E">
        <w:rPr>
          <w:rFonts w:ascii="Arial" w:hAnsi="Arial" w:cs="Arial"/>
          <w:color w:val="333333"/>
          <w:sz w:val="20"/>
          <w:szCs w:val="20"/>
        </w:rPr>
        <w:t xml:space="preserve">servationer fra video. </w:t>
      </w:r>
    </w:p>
    <w:p w:rsidR="0097780E" w:rsidRPr="0097780E" w:rsidRDefault="0097780E" w:rsidP="007956C6">
      <w:pPr>
        <w:pStyle w:val="ListNumber"/>
        <w:numPr>
          <w:ilvl w:val="0"/>
          <w:numId w:val="0"/>
        </w:numPr>
        <w:rPr>
          <w:rFonts w:ascii="Arial" w:hAnsi="Arial" w:cs="Arial"/>
          <w:color w:val="333333"/>
          <w:sz w:val="20"/>
          <w:szCs w:val="20"/>
        </w:rPr>
      </w:pPr>
    </w:p>
    <w:p w:rsidR="0097780E" w:rsidRDefault="0097780E" w:rsidP="007956C6">
      <w:pPr>
        <w:pStyle w:val="ListNumber"/>
        <w:numPr>
          <w:ilvl w:val="0"/>
          <w:numId w:val="0"/>
        </w:numPr>
        <w:rPr>
          <w:rFonts w:ascii="Arial" w:hAnsi="Arial" w:cs="Arial"/>
          <w:color w:val="333333"/>
          <w:sz w:val="20"/>
          <w:szCs w:val="20"/>
        </w:rPr>
      </w:pPr>
      <w:r w:rsidRPr="0097780E">
        <w:rPr>
          <w:rFonts w:ascii="Arial" w:hAnsi="Arial" w:cs="Arial"/>
          <w:color w:val="333333"/>
          <w:sz w:val="20"/>
          <w:szCs w:val="20"/>
        </w:rPr>
        <w:t xml:space="preserve">Denne del af projekt er gennemført i en anden forsøgsstald, end der hvor de andre aktivitetsmålere er anvendt, idet systemet ikke er kompatibelt med Insentec- systemet, der ellers registrere foderoptagelse sammen med de </w:t>
      </w:r>
      <w:r w:rsidR="00EB32E9">
        <w:rPr>
          <w:rFonts w:ascii="Arial" w:hAnsi="Arial" w:cs="Arial"/>
          <w:color w:val="333333"/>
          <w:sz w:val="20"/>
          <w:szCs w:val="20"/>
        </w:rPr>
        <w:t xml:space="preserve">andre aktivitetsloggere, hvorfor det ikke </w:t>
      </w:r>
      <w:r w:rsidR="006D7605">
        <w:rPr>
          <w:rFonts w:ascii="Arial" w:hAnsi="Arial" w:cs="Arial"/>
          <w:color w:val="333333"/>
          <w:sz w:val="20"/>
          <w:szCs w:val="20"/>
        </w:rPr>
        <w:t>har</w:t>
      </w:r>
      <w:r w:rsidR="00EB32E9">
        <w:rPr>
          <w:rFonts w:ascii="Arial" w:hAnsi="Arial" w:cs="Arial"/>
          <w:color w:val="333333"/>
          <w:sz w:val="20"/>
          <w:szCs w:val="20"/>
        </w:rPr>
        <w:t xml:space="preserve"> været muligt at sammenflette data fra de samme køer.</w:t>
      </w:r>
    </w:p>
    <w:p w:rsidR="00EB32E9" w:rsidRPr="0097780E" w:rsidRDefault="00EB32E9" w:rsidP="007956C6">
      <w:pPr>
        <w:pStyle w:val="ListNumber"/>
        <w:numPr>
          <w:ilvl w:val="0"/>
          <w:numId w:val="0"/>
        </w:numPr>
        <w:rPr>
          <w:rFonts w:ascii="Arial" w:hAnsi="Arial" w:cs="Arial"/>
          <w:color w:val="333333"/>
          <w:sz w:val="20"/>
          <w:szCs w:val="20"/>
        </w:rPr>
      </w:pPr>
    </w:p>
    <w:p w:rsidR="0097780E" w:rsidRPr="0097780E" w:rsidRDefault="0097780E" w:rsidP="007956C6">
      <w:pPr>
        <w:pStyle w:val="ListNumber"/>
        <w:numPr>
          <w:ilvl w:val="0"/>
          <w:numId w:val="0"/>
        </w:numPr>
        <w:rPr>
          <w:rFonts w:ascii="Arial" w:hAnsi="Arial" w:cs="Arial"/>
          <w:color w:val="333333"/>
          <w:sz w:val="20"/>
          <w:szCs w:val="20"/>
        </w:rPr>
      </w:pPr>
      <w:r w:rsidRPr="0097780E">
        <w:rPr>
          <w:rFonts w:ascii="Arial" w:hAnsi="Arial" w:cs="Arial"/>
          <w:color w:val="333333"/>
          <w:sz w:val="20"/>
          <w:szCs w:val="20"/>
        </w:rPr>
        <w:t xml:space="preserve">Efterfølgende er udstyret flyttet til kommercielle besætninger, der har budt på </w:t>
      </w:r>
      <w:r w:rsidR="00EB32E9">
        <w:rPr>
          <w:rFonts w:ascii="Arial" w:hAnsi="Arial" w:cs="Arial"/>
          <w:color w:val="333333"/>
          <w:sz w:val="20"/>
          <w:szCs w:val="20"/>
        </w:rPr>
        <w:t xml:space="preserve">en række tekniske </w:t>
      </w:r>
      <w:r w:rsidRPr="0097780E">
        <w:rPr>
          <w:rFonts w:ascii="Arial" w:hAnsi="Arial" w:cs="Arial"/>
          <w:color w:val="333333"/>
          <w:sz w:val="20"/>
          <w:szCs w:val="20"/>
        </w:rPr>
        <w:t>udfordringer</w:t>
      </w:r>
      <w:r w:rsidR="00EB32E9">
        <w:rPr>
          <w:rFonts w:ascii="Arial" w:hAnsi="Arial" w:cs="Arial"/>
          <w:color w:val="333333"/>
          <w:sz w:val="20"/>
          <w:szCs w:val="20"/>
        </w:rPr>
        <w:t>, der resultere</w:t>
      </w:r>
      <w:r w:rsidRPr="0097780E">
        <w:rPr>
          <w:rFonts w:ascii="Arial" w:hAnsi="Arial" w:cs="Arial"/>
          <w:color w:val="333333"/>
          <w:sz w:val="20"/>
          <w:szCs w:val="20"/>
        </w:rPr>
        <w:t xml:space="preserve"> i forskellige forskydninger i forhold til </w:t>
      </w:r>
      <w:r w:rsidR="00EB32E9" w:rsidRPr="0097780E">
        <w:rPr>
          <w:rFonts w:ascii="Arial" w:hAnsi="Arial" w:cs="Arial"/>
          <w:color w:val="333333"/>
          <w:sz w:val="20"/>
          <w:szCs w:val="20"/>
        </w:rPr>
        <w:t>realtid</w:t>
      </w:r>
      <w:r w:rsidR="00EB32E9">
        <w:rPr>
          <w:rFonts w:ascii="Arial" w:hAnsi="Arial" w:cs="Arial"/>
          <w:color w:val="333333"/>
          <w:sz w:val="20"/>
          <w:szCs w:val="20"/>
        </w:rPr>
        <w:t xml:space="preserve">. Skal disse data kunne sammenholdes med aktivitetsloggere fra f.es AfiTagsII eller Icerobotic, skal der arbejdes videre med teknologien omkring antenne og loggere. </w:t>
      </w:r>
    </w:p>
    <w:p w:rsidR="00F857D3" w:rsidRPr="00F857D3" w:rsidRDefault="00F857D3" w:rsidP="007956C6">
      <w:pPr>
        <w:pStyle w:val="ListNumber"/>
        <w:numPr>
          <w:ilvl w:val="0"/>
          <w:numId w:val="0"/>
        </w:numPr>
        <w:rPr>
          <w:rFonts w:ascii="Verdana" w:hAnsi="Verdana" w:cs="Lucida Sans Unicode"/>
          <w:color w:val="333333"/>
          <w:sz w:val="17"/>
          <w:szCs w:val="17"/>
        </w:rPr>
      </w:pPr>
    </w:p>
    <w:p w:rsidR="00EA140B" w:rsidRPr="00EB32E9" w:rsidRDefault="00EA140B" w:rsidP="00EA140B">
      <w:pPr>
        <w:pStyle w:val="ForsideManchet"/>
        <w:rPr>
          <w:rFonts w:ascii="Arial" w:hAnsi="Arial"/>
          <w:sz w:val="20"/>
          <w:szCs w:val="20"/>
        </w:rPr>
      </w:pPr>
    </w:p>
    <w:p w:rsidR="007E20B3" w:rsidRPr="00EB32E9" w:rsidRDefault="007E20B3" w:rsidP="007E20B3">
      <w:pPr>
        <w:rPr>
          <w:rFonts w:cs="Arial"/>
          <w:bCs/>
          <w:color w:val="03428F"/>
          <w:sz w:val="22"/>
          <w:szCs w:val="26"/>
        </w:rPr>
      </w:pPr>
      <w:r w:rsidRPr="00EB32E9">
        <w:br w:type="page"/>
      </w:r>
    </w:p>
    <w:p w:rsidR="007E20B3" w:rsidRPr="00C37E44" w:rsidRDefault="007956C6" w:rsidP="007E20B3">
      <w:pPr>
        <w:pStyle w:val="Heading1"/>
        <w:framePr w:wrap="around" w:hAnchor="page" w:x="3738" w:anchorLock="1"/>
      </w:pPr>
      <w:r>
        <w:lastRenderedPageBreak/>
        <w:t>Sammenfletning af data og udvikling af fælles dataplatform</w:t>
      </w:r>
    </w:p>
    <w:p w:rsidR="007E20B3" w:rsidRDefault="007E20B3" w:rsidP="007E20B3">
      <w:pPr>
        <w:pStyle w:val="ForsideManchet"/>
      </w:pPr>
    </w:p>
    <w:p w:rsidR="007E20B3" w:rsidRPr="00C37E44" w:rsidRDefault="005175D3" w:rsidP="007E20B3">
      <w:pPr>
        <w:pStyle w:val="Heading2"/>
      </w:pPr>
      <w:r>
        <w:t>Dataplatform</w:t>
      </w:r>
    </w:p>
    <w:p w:rsidR="007E20B3" w:rsidRPr="00C37E44" w:rsidRDefault="007E20B3" w:rsidP="007E20B3"/>
    <w:p w:rsidR="005175D3" w:rsidRPr="00D10C7D" w:rsidRDefault="005175D3" w:rsidP="005175D3">
      <w:pPr>
        <w:rPr>
          <w:rFonts w:ascii="Arial" w:hAnsi="Arial" w:cs="Arial"/>
          <w:sz w:val="20"/>
          <w:szCs w:val="20"/>
        </w:rPr>
      </w:pPr>
      <w:r w:rsidRPr="00D10C7D">
        <w:rPr>
          <w:rFonts w:ascii="Arial" w:hAnsi="Arial" w:cs="Arial"/>
          <w:sz w:val="20"/>
          <w:szCs w:val="20"/>
        </w:rPr>
        <w:t xml:space="preserve">Forsøgsdata fra forskellige projekter lagres i forskellige databaser og tabeller AU servere kaldet ”Dataplatformen” som både som rådata </w:t>
      </w:r>
      <w:r w:rsidR="008B6790" w:rsidRPr="00D10C7D">
        <w:rPr>
          <w:rFonts w:ascii="Arial" w:hAnsi="Arial" w:cs="Arial"/>
          <w:sz w:val="20"/>
          <w:szCs w:val="20"/>
        </w:rPr>
        <w:t>såvel</w:t>
      </w:r>
      <w:r w:rsidRPr="00D10C7D">
        <w:rPr>
          <w:rFonts w:ascii="Arial" w:hAnsi="Arial" w:cs="Arial"/>
          <w:sz w:val="20"/>
          <w:szCs w:val="20"/>
        </w:rPr>
        <w:t xml:space="preserve"> som beregnede data. På dataplatformen overføres ligeledes data fra eksterne datakilder og databaser, </w:t>
      </w:r>
      <w:r w:rsidR="008B6790" w:rsidRPr="00D10C7D">
        <w:rPr>
          <w:rFonts w:ascii="Arial" w:hAnsi="Arial" w:cs="Arial"/>
          <w:sz w:val="20"/>
          <w:szCs w:val="20"/>
        </w:rPr>
        <w:t xml:space="preserve">f.eks. fra </w:t>
      </w:r>
      <w:r w:rsidRPr="00D10C7D">
        <w:rPr>
          <w:rFonts w:ascii="Arial" w:hAnsi="Arial" w:cs="Arial"/>
          <w:sz w:val="20"/>
          <w:szCs w:val="20"/>
        </w:rPr>
        <w:t>Kvægdatabasen samt laboratoriesvar.</w:t>
      </w:r>
    </w:p>
    <w:p w:rsidR="005175D3" w:rsidRPr="00D10C7D" w:rsidRDefault="005175D3" w:rsidP="005175D3">
      <w:pPr>
        <w:rPr>
          <w:rFonts w:ascii="Arial" w:hAnsi="Arial" w:cs="Arial"/>
          <w:sz w:val="20"/>
          <w:szCs w:val="20"/>
        </w:rPr>
      </w:pPr>
    </w:p>
    <w:p w:rsidR="005175D3" w:rsidRPr="00D10C7D" w:rsidRDefault="005175D3" w:rsidP="005175D3">
      <w:pPr>
        <w:rPr>
          <w:rFonts w:ascii="Arial" w:hAnsi="Arial" w:cs="Arial"/>
          <w:sz w:val="20"/>
          <w:szCs w:val="20"/>
        </w:rPr>
      </w:pPr>
      <w:r w:rsidRPr="00D10C7D">
        <w:rPr>
          <w:rFonts w:ascii="Arial" w:hAnsi="Arial" w:cs="Arial"/>
          <w:sz w:val="20"/>
          <w:szCs w:val="20"/>
        </w:rPr>
        <w:t xml:space="preserve">I overførslen til </w:t>
      </w:r>
      <w:r w:rsidR="008B6790" w:rsidRPr="00D10C7D">
        <w:rPr>
          <w:rFonts w:ascii="Arial" w:hAnsi="Arial" w:cs="Arial"/>
          <w:sz w:val="20"/>
          <w:szCs w:val="20"/>
        </w:rPr>
        <w:t>D</w:t>
      </w:r>
      <w:r w:rsidRPr="00D10C7D">
        <w:rPr>
          <w:rFonts w:ascii="Arial" w:hAnsi="Arial" w:cs="Arial"/>
          <w:sz w:val="20"/>
          <w:szCs w:val="20"/>
        </w:rPr>
        <w:t xml:space="preserve">ataplatformen </w:t>
      </w:r>
      <w:r w:rsidR="008B6790" w:rsidRPr="00D10C7D">
        <w:rPr>
          <w:rFonts w:ascii="Arial" w:hAnsi="Arial" w:cs="Arial"/>
          <w:sz w:val="20"/>
          <w:szCs w:val="20"/>
        </w:rPr>
        <w:t xml:space="preserve">suppleres med </w:t>
      </w:r>
      <w:r w:rsidRPr="00D10C7D">
        <w:rPr>
          <w:rFonts w:ascii="Arial" w:hAnsi="Arial" w:cs="Arial"/>
          <w:sz w:val="20"/>
          <w:szCs w:val="20"/>
        </w:rPr>
        <w:t>en række beregninger og filtreringer</w:t>
      </w:r>
      <w:r w:rsidR="008B6790" w:rsidRPr="00D10C7D">
        <w:rPr>
          <w:rFonts w:ascii="Arial" w:hAnsi="Arial" w:cs="Arial"/>
          <w:sz w:val="20"/>
          <w:szCs w:val="20"/>
        </w:rPr>
        <w:t>, der gør de muligt fra Dataplatformen at trække datas</w:t>
      </w:r>
      <w:r w:rsidR="00D10C7D">
        <w:rPr>
          <w:rFonts w:ascii="Arial" w:hAnsi="Arial" w:cs="Arial"/>
          <w:sz w:val="20"/>
          <w:szCs w:val="20"/>
        </w:rPr>
        <w:t>æ</w:t>
      </w:r>
      <w:r w:rsidR="008B6790" w:rsidRPr="00D10C7D">
        <w:rPr>
          <w:rFonts w:ascii="Arial" w:hAnsi="Arial" w:cs="Arial"/>
          <w:sz w:val="20"/>
          <w:szCs w:val="20"/>
        </w:rPr>
        <w:t>t til de en</w:t>
      </w:r>
      <w:r w:rsidR="00D10C7D">
        <w:rPr>
          <w:rFonts w:ascii="Arial" w:hAnsi="Arial" w:cs="Arial"/>
          <w:sz w:val="20"/>
          <w:szCs w:val="20"/>
        </w:rPr>
        <w:t>kelte projekter samt</w:t>
      </w:r>
      <w:r w:rsidR="008B6790" w:rsidRPr="00D10C7D">
        <w:rPr>
          <w:rFonts w:ascii="Arial" w:hAnsi="Arial" w:cs="Arial"/>
          <w:sz w:val="20"/>
          <w:szCs w:val="20"/>
        </w:rPr>
        <w:t xml:space="preserve"> styrings, tjek- og arbejdslister til forsøget. Her</w:t>
      </w:r>
      <w:r w:rsidR="00D10C7D">
        <w:rPr>
          <w:rFonts w:ascii="Arial" w:hAnsi="Arial" w:cs="Arial"/>
          <w:sz w:val="20"/>
          <w:szCs w:val="20"/>
        </w:rPr>
        <w:t>v</w:t>
      </w:r>
      <w:r w:rsidR="008B6790" w:rsidRPr="00D10C7D">
        <w:rPr>
          <w:rFonts w:ascii="Arial" w:hAnsi="Arial" w:cs="Arial"/>
          <w:sz w:val="20"/>
          <w:szCs w:val="20"/>
        </w:rPr>
        <w:t>ed kan forsøget følges og kontrolleres undervejs i gennemførslen og efterfølgende kan der trækkes data til projekternes dataanalyser.</w:t>
      </w:r>
    </w:p>
    <w:p w:rsidR="008B6790" w:rsidRPr="00D10C7D" w:rsidRDefault="008B6790" w:rsidP="005175D3">
      <w:pPr>
        <w:rPr>
          <w:rFonts w:ascii="Arial" w:hAnsi="Arial" w:cs="Arial"/>
          <w:sz w:val="20"/>
          <w:szCs w:val="20"/>
        </w:rPr>
      </w:pPr>
    </w:p>
    <w:p w:rsidR="008B6790" w:rsidRPr="00D10C7D" w:rsidRDefault="00686138" w:rsidP="005175D3">
      <w:pPr>
        <w:rPr>
          <w:rFonts w:ascii="Arial" w:hAnsi="Arial" w:cs="Arial"/>
          <w:sz w:val="20"/>
          <w:szCs w:val="20"/>
        </w:rPr>
      </w:pPr>
      <w:r w:rsidRPr="00D10C7D">
        <w:rPr>
          <w:rFonts w:ascii="Arial" w:hAnsi="Arial" w:cs="Arial"/>
          <w:sz w:val="20"/>
          <w:szCs w:val="20"/>
        </w:rPr>
        <w:t>Data fra aktivitetsloggere gemmes med relevante tidsstempler og det unikke CHR-dyrnummer, der kan kobles til foderoptagelsesdata, malkedata, sygdom- ug sundhedsdata, samt manuelle registreringer som huld og halthedsscore.</w:t>
      </w:r>
    </w:p>
    <w:p w:rsidR="00686138" w:rsidRPr="00D10C7D" w:rsidRDefault="00686138" w:rsidP="005175D3">
      <w:pPr>
        <w:rPr>
          <w:rFonts w:ascii="Arial" w:hAnsi="Arial" w:cs="Arial"/>
          <w:sz w:val="20"/>
          <w:szCs w:val="20"/>
        </w:rPr>
      </w:pPr>
    </w:p>
    <w:p w:rsidR="007956C6" w:rsidRDefault="007956C6">
      <w:pPr>
        <w:rPr>
          <w:rFonts w:ascii="Arial" w:hAnsi="Arial" w:cs="Arial"/>
          <w:sz w:val="20"/>
          <w:szCs w:val="20"/>
        </w:rPr>
      </w:pPr>
    </w:p>
    <w:p w:rsidR="007956C6" w:rsidRDefault="007956C6">
      <w:pPr>
        <w:rPr>
          <w:rFonts w:ascii="Arial" w:hAnsi="Arial" w:cs="Arial"/>
          <w:sz w:val="22"/>
          <w:szCs w:val="20"/>
        </w:rPr>
      </w:pPr>
    </w:p>
    <w:p w:rsidR="007956C6" w:rsidRPr="00C37E44" w:rsidRDefault="005175D3" w:rsidP="007956C6">
      <w:pPr>
        <w:pStyle w:val="Heading2"/>
      </w:pPr>
      <w:r>
        <w:t>Protokol for synkronisering go sammenfletning af data</w:t>
      </w:r>
    </w:p>
    <w:p w:rsidR="007956C6" w:rsidRPr="00C37E44" w:rsidRDefault="007956C6" w:rsidP="007956C6"/>
    <w:p w:rsidR="00D10C7D" w:rsidRDefault="00D10C7D" w:rsidP="005175D3">
      <w:pPr>
        <w:pStyle w:val="ListNumber"/>
        <w:numPr>
          <w:ilvl w:val="0"/>
          <w:numId w:val="0"/>
        </w:numPr>
        <w:rPr>
          <w:rFonts w:ascii="Arial" w:hAnsi="Arial" w:cs="Arial"/>
          <w:sz w:val="20"/>
          <w:szCs w:val="20"/>
        </w:rPr>
      </w:pPr>
      <w:r>
        <w:rPr>
          <w:rFonts w:ascii="Arial" w:hAnsi="Arial" w:cs="Arial"/>
          <w:sz w:val="20"/>
          <w:szCs w:val="20"/>
        </w:rPr>
        <w:t>Arbejdet med at opsamlet, validere og sammenflette data fra de 4 specifikke aktivitetesloggere har dannet grundlag for en generel protokol for også nye systemer.</w:t>
      </w:r>
    </w:p>
    <w:p w:rsidR="00D10C7D" w:rsidRDefault="00D10C7D" w:rsidP="005175D3">
      <w:pPr>
        <w:pStyle w:val="ListNumber"/>
        <w:numPr>
          <w:ilvl w:val="0"/>
          <w:numId w:val="0"/>
        </w:numPr>
        <w:rPr>
          <w:rFonts w:ascii="Arial" w:hAnsi="Arial" w:cs="Arial"/>
          <w:sz w:val="20"/>
          <w:szCs w:val="20"/>
        </w:rPr>
      </w:pPr>
    </w:p>
    <w:p w:rsidR="00D10C7D" w:rsidRDefault="00D10C7D" w:rsidP="008B2E2A">
      <w:pPr>
        <w:rPr>
          <w:rFonts w:ascii="Arial" w:hAnsi="Arial" w:cs="Arial"/>
          <w:sz w:val="20"/>
          <w:szCs w:val="20"/>
        </w:rPr>
      </w:pPr>
      <w:r>
        <w:rPr>
          <w:rFonts w:ascii="Arial" w:hAnsi="Arial" w:cs="Arial"/>
          <w:sz w:val="20"/>
          <w:szCs w:val="20"/>
        </w:rPr>
        <w:t>Validering, hvorvidt</w:t>
      </w:r>
      <w:r w:rsidR="008B2E2A">
        <w:rPr>
          <w:rFonts w:ascii="Arial" w:hAnsi="Arial" w:cs="Arial"/>
          <w:sz w:val="20"/>
          <w:szCs w:val="20"/>
        </w:rPr>
        <w:t xml:space="preserve"> de automatiske opsamlede data </w:t>
      </w:r>
      <w:r>
        <w:rPr>
          <w:rFonts w:ascii="Arial" w:hAnsi="Arial" w:cs="Arial"/>
          <w:sz w:val="20"/>
          <w:szCs w:val="20"/>
        </w:rPr>
        <w:t>beskriver realtid eller er forsinkede. Dette sker med sammenligning af de faktiske menneskelige observationer</w:t>
      </w:r>
      <w:r w:rsidR="008B2E2A">
        <w:rPr>
          <w:rFonts w:ascii="Arial" w:hAnsi="Arial" w:cs="Arial"/>
          <w:sz w:val="20"/>
          <w:szCs w:val="20"/>
        </w:rPr>
        <w:t xml:space="preserve"> på udvalgte dyr.</w:t>
      </w:r>
    </w:p>
    <w:p w:rsidR="008B2E2A" w:rsidRDefault="008B2E2A" w:rsidP="008B2E2A">
      <w:pPr>
        <w:rPr>
          <w:rFonts w:ascii="Arial" w:hAnsi="Arial" w:cs="Arial"/>
          <w:sz w:val="20"/>
          <w:szCs w:val="20"/>
        </w:rPr>
      </w:pPr>
    </w:p>
    <w:p w:rsidR="008B2E2A" w:rsidRDefault="008B2E2A" w:rsidP="008B2E2A">
      <w:pPr>
        <w:rPr>
          <w:rFonts w:ascii="Arial" w:hAnsi="Arial" w:cs="Arial"/>
          <w:sz w:val="20"/>
          <w:szCs w:val="20"/>
        </w:rPr>
      </w:pPr>
      <w:r>
        <w:rPr>
          <w:rFonts w:ascii="Arial" w:hAnsi="Arial" w:cs="Arial"/>
          <w:sz w:val="20"/>
          <w:szCs w:val="20"/>
        </w:rPr>
        <w:t>Løbede tjek af datastrømme fra aktivitetsmålerne. I forhold til den specifikke aktivitetsmåler oprettes overvågningslister, så teknikere daglig kan følge med i, at de enkelte loggere fungerer. Eksempel vist i figur 4.</w:t>
      </w:r>
    </w:p>
    <w:p w:rsidR="005175D3" w:rsidRDefault="005175D3" w:rsidP="005175D3">
      <w:pPr>
        <w:pStyle w:val="ListNumber"/>
        <w:numPr>
          <w:ilvl w:val="0"/>
          <w:numId w:val="0"/>
        </w:numPr>
        <w:rPr>
          <w:rFonts w:ascii="Arial" w:hAnsi="Arial" w:cs="Arial"/>
          <w:sz w:val="20"/>
          <w:szCs w:val="20"/>
        </w:rPr>
      </w:pPr>
    </w:p>
    <w:p w:rsidR="008B2E2A" w:rsidRDefault="008B2E2A" w:rsidP="005175D3">
      <w:pPr>
        <w:pStyle w:val="ListNumber"/>
        <w:numPr>
          <w:ilvl w:val="0"/>
          <w:numId w:val="0"/>
        </w:numPr>
        <w:rPr>
          <w:rFonts w:ascii="Arial" w:hAnsi="Arial" w:cs="Arial"/>
          <w:sz w:val="20"/>
          <w:szCs w:val="20"/>
        </w:rPr>
      </w:pPr>
      <w:r>
        <w:rPr>
          <w:rFonts w:ascii="Arial" w:hAnsi="Arial" w:cs="Arial"/>
          <w:sz w:val="20"/>
          <w:szCs w:val="20"/>
        </w:rPr>
        <w:t>Filtrering og beregning af rådata, så aktivitetsdata summeres i passende tidsperioder og påtegnes perioden, således at data fra forskellige systemer opsummeres i sammenflettede data. Eksempelvis antal skridt pr 1 eller 15. minutter</w:t>
      </w:r>
    </w:p>
    <w:p w:rsidR="008B2E2A" w:rsidRDefault="008B2E2A" w:rsidP="00686138">
      <w:pPr>
        <w:rPr>
          <w:rFonts w:ascii="Arial" w:hAnsi="Arial" w:cs="Arial"/>
          <w:sz w:val="22"/>
          <w:szCs w:val="20"/>
        </w:rPr>
      </w:pPr>
    </w:p>
    <w:p w:rsidR="000072DF" w:rsidRDefault="00686138" w:rsidP="00686138">
      <w:pPr>
        <w:rPr>
          <w:rFonts w:ascii="Arial" w:hAnsi="Arial" w:cs="Arial"/>
          <w:sz w:val="20"/>
          <w:szCs w:val="20"/>
        </w:rPr>
      </w:pPr>
      <w:r w:rsidRPr="008B2E2A">
        <w:rPr>
          <w:rFonts w:ascii="Arial" w:hAnsi="Arial" w:cs="Arial"/>
          <w:sz w:val="20"/>
          <w:szCs w:val="20"/>
        </w:rPr>
        <w:t xml:space="preserve">Som eksempel på flettede data er vist </w:t>
      </w:r>
      <w:r w:rsidR="008B2E2A" w:rsidRPr="008B2E2A">
        <w:rPr>
          <w:rFonts w:ascii="Arial" w:hAnsi="Arial" w:cs="Arial"/>
          <w:sz w:val="20"/>
          <w:szCs w:val="20"/>
        </w:rPr>
        <w:t xml:space="preserve">i figur 2 og 3 med </w:t>
      </w:r>
      <w:r w:rsidRPr="008B2E2A">
        <w:rPr>
          <w:rFonts w:ascii="Arial" w:hAnsi="Arial" w:cs="Arial"/>
          <w:sz w:val="20"/>
          <w:szCs w:val="20"/>
        </w:rPr>
        <w:t xml:space="preserve">data fra projekt </w:t>
      </w:r>
      <w:r w:rsidR="008B2E2A" w:rsidRPr="008B2E2A">
        <w:rPr>
          <w:rFonts w:ascii="Arial" w:hAnsi="Arial" w:cs="Arial"/>
          <w:sz w:val="20"/>
          <w:szCs w:val="20"/>
        </w:rPr>
        <w:t>”</w:t>
      </w:r>
      <w:r w:rsidRPr="008B2E2A">
        <w:rPr>
          <w:rFonts w:ascii="Arial" w:hAnsi="Arial" w:cs="Arial"/>
          <w:sz w:val="20"/>
          <w:szCs w:val="20"/>
        </w:rPr>
        <w:t>Individuelle Kraftfoderstrategier</w:t>
      </w:r>
      <w:r w:rsidR="008B2E2A" w:rsidRPr="008B2E2A">
        <w:rPr>
          <w:rFonts w:ascii="Arial" w:hAnsi="Arial" w:cs="Arial"/>
          <w:sz w:val="20"/>
          <w:szCs w:val="20"/>
        </w:rPr>
        <w:t>”</w:t>
      </w:r>
      <w:r w:rsidRPr="008B2E2A">
        <w:rPr>
          <w:rFonts w:ascii="Arial" w:hAnsi="Arial" w:cs="Arial"/>
          <w:sz w:val="20"/>
          <w:szCs w:val="20"/>
        </w:rPr>
        <w:t>, hvor der er flettet data fra Intentec (grovfoderoptag) med Afi</w:t>
      </w:r>
      <w:r w:rsidR="008B2E2A" w:rsidRPr="008B2E2A">
        <w:rPr>
          <w:rFonts w:ascii="Arial" w:hAnsi="Arial" w:cs="Arial"/>
          <w:sz w:val="20"/>
          <w:szCs w:val="20"/>
        </w:rPr>
        <w:t>milk (</w:t>
      </w:r>
      <w:r w:rsidRPr="008B2E2A">
        <w:rPr>
          <w:rFonts w:ascii="Arial" w:hAnsi="Arial" w:cs="Arial"/>
          <w:sz w:val="20"/>
          <w:szCs w:val="20"/>
        </w:rPr>
        <w:t>aktivitet</w:t>
      </w:r>
      <w:r w:rsidR="008B2E2A" w:rsidRPr="008B2E2A">
        <w:rPr>
          <w:rFonts w:ascii="Arial" w:hAnsi="Arial" w:cs="Arial"/>
          <w:sz w:val="20"/>
          <w:szCs w:val="20"/>
        </w:rPr>
        <w:t>s</w:t>
      </w:r>
      <w:r w:rsidRPr="008B2E2A">
        <w:rPr>
          <w:rFonts w:ascii="Arial" w:hAnsi="Arial" w:cs="Arial"/>
          <w:sz w:val="20"/>
          <w:szCs w:val="20"/>
        </w:rPr>
        <w:t>logger</w:t>
      </w:r>
      <w:r w:rsidR="008B2E2A" w:rsidRPr="008B2E2A">
        <w:rPr>
          <w:rFonts w:ascii="Arial" w:hAnsi="Arial" w:cs="Arial"/>
          <w:sz w:val="20"/>
          <w:szCs w:val="20"/>
        </w:rPr>
        <w:t>)</w:t>
      </w:r>
      <w:r w:rsidRPr="008B2E2A">
        <w:rPr>
          <w:rFonts w:ascii="Arial" w:hAnsi="Arial" w:cs="Arial"/>
          <w:sz w:val="20"/>
          <w:szCs w:val="20"/>
        </w:rPr>
        <w:t>, DeLaval (malkeadfærd, mælkeydelse</w:t>
      </w:r>
      <w:r w:rsidR="008B2E2A" w:rsidRPr="008B2E2A">
        <w:rPr>
          <w:rFonts w:ascii="Arial" w:hAnsi="Arial" w:cs="Arial"/>
          <w:sz w:val="20"/>
          <w:szCs w:val="20"/>
        </w:rPr>
        <w:t>)</w:t>
      </w:r>
      <w:r w:rsidRPr="008B2E2A">
        <w:rPr>
          <w:rFonts w:ascii="Arial" w:hAnsi="Arial" w:cs="Arial"/>
          <w:sz w:val="20"/>
          <w:szCs w:val="20"/>
        </w:rPr>
        <w:t xml:space="preserve">, sygdomsregistrering og </w:t>
      </w:r>
    </w:p>
    <w:p w:rsidR="00686138" w:rsidRPr="008B2E2A" w:rsidRDefault="00686138" w:rsidP="00686138">
      <w:pPr>
        <w:rPr>
          <w:rFonts w:ascii="Arial" w:hAnsi="Arial" w:cs="Arial"/>
          <w:sz w:val="20"/>
          <w:szCs w:val="20"/>
        </w:rPr>
      </w:pPr>
      <w:r w:rsidRPr="008B2E2A">
        <w:rPr>
          <w:rFonts w:ascii="Arial" w:hAnsi="Arial" w:cs="Arial"/>
          <w:sz w:val="20"/>
          <w:szCs w:val="20"/>
        </w:rPr>
        <w:t>halthedsscore</w:t>
      </w:r>
    </w:p>
    <w:p w:rsidR="00686138" w:rsidRPr="007956C6" w:rsidRDefault="00686138" w:rsidP="005175D3">
      <w:pPr>
        <w:rPr>
          <w:rFonts w:ascii="Arial" w:hAnsi="Arial" w:cs="Arial"/>
          <w:sz w:val="22"/>
          <w:szCs w:val="20"/>
        </w:rPr>
        <w:sectPr w:rsidR="00686138" w:rsidRPr="007956C6" w:rsidSect="00253503">
          <w:headerReference w:type="default" r:id="rId16"/>
          <w:pgSz w:w="11907" w:h="16840" w:code="9"/>
          <w:pgMar w:top="2552" w:right="624" w:bottom="1077" w:left="3742" w:header="964" w:footer="709" w:gutter="0"/>
          <w:cols w:space="284"/>
          <w:docGrid w:linePitch="360"/>
        </w:sectPr>
      </w:pPr>
    </w:p>
    <w:p w:rsidR="007956C6" w:rsidRDefault="007956C6" w:rsidP="007E20B3">
      <w:r w:rsidRPr="007956C6">
        <w:rPr>
          <w:noProof/>
        </w:rPr>
        <w:lastRenderedPageBreak/>
        <w:drawing>
          <wp:inline distT="0" distB="0" distL="0" distR="0" wp14:anchorId="7724C000" wp14:editId="57E6AC1F">
            <wp:extent cx="7736114" cy="54673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742952" cy="5472183"/>
                    </a:xfrm>
                    <a:prstGeom prst="rect">
                      <a:avLst/>
                    </a:prstGeom>
                  </pic:spPr>
                </pic:pic>
              </a:graphicData>
            </a:graphic>
          </wp:inline>
        </w:drawing>
      </w:r>
    </w:p>
    <w:p w:rsidR="007956C6" w:rsidRDefault="007956C6" w:rsidP="007E20B3">
      <w:r>
        <w:t>Figur 1. Diagram over dataflow</w:t>
      </w:r>
    </w:p>
    <w:p w:rsidR="007956C6" w:rsidRDefault="007956C6">
      <w:r>
        <w:rPr>
          <w:noProof/>
        </w:rPr>
        <w:lastRenderedPageBreak/>
        <w:drawing>
          <wp:inline distT="0" distB="0" distL="0" distR="0" wp14:anchorId="36C8BF0C" wp14:editId="4E560D3E">
            <wp:extent cx="7654911" cy="5391150"/>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7659071" cy="5394080"/>
                    </a:xfrm>
                    <a:prstGeom prst="rect">
                      <a:avLst/>
                    </a:prstGeom>
                  </pic:spPr>
                </pic:pic>
              </a:graphicData>
            </a:graphic>
          </wp:inline>
        </w:drawing>
      </w:r>
    </w:p>
    <w:p w:rsidR="007956C6" w:rsidRDefault="007956C6">
      <w:r>
        <w:t xml:space="preserve">Figur 2. Eksempel på </w:t>
      </w:r>
      <w:r w:rsidR="008B2E2A">
        <w:t>muligheder for sammenstilling af data fra Dataplatformen.</w:t>
      </w:r>
      <w:r>
        <w:br w:type="page"/>
      </w:r>
    </w:p>
    <w:p w:rsidR="007956C6" w:rsidRDefault="007956C6" w:rsidP="007956C6">
      <w:pPr>
        <w:ind w:left="426"/>
      </w:pPr>
    </w:p>
    <w:p w:rsidR="00E82BB2" w:rsidRDefault="00AC093A" w:rsidP="007956C6">
      <w:pPr>
        <w:ind w:left="426"/>
      </w:pPr>
      <w:r>
        <w:rPr>
          <w:noProof/>
        </w:rPr>
        <w:drawing>
          <wp:inline distT="0" distB="0" distL="0" distR="0" wp14:anchorId="411477E2" wp14:editId="4947E78D">
            <wp:extent cx="8388985" cy="1684691"/>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191"/>
                    <a:stretch/>
                  </pic:blipFill>
                  <pic:spPr bwMode="auto">
                    <a:xfrm>
                      <a:off x="0" y="0"/>
                      <a:ext cx="8388985" cy="1684691"/>
                    </a:xfrm>
                    <a:prstGeom prst="rect">
                      <a:avLst/>
                    </a:prstGeom>
                    <a:ln>
                      <a:noFill/>
                    </a:ln>
                    <a:extLst>
                      <a:ext uri="{53640926-AAD7-44D8-BBD7-CCE9431645EC}">
                        <a14:shadowObscured xmlns:a14="http://schemas.microsoft.com/office/drawing/2010/main"/>
                      </a:ext>
                    </a:extLst>
                  </pic:spPr>
                </pic:pic>
              </a:graphicData>
            </a:graphic>
          </wp:inline>
        </w:drawing>
      </w:r>
      <w:r w:rsidR="00E82BB2">
        <w:br/>
      </w:r>
    </w:p>
    <w:p w:rsidR="00E82BB2" w:rsidRDefault="008B2E2A">
      <w:r>
        <w:t>Figur 3. eksempel på datasæt med sammenflettede data.</w:t>
      </w:r>
      <w:r w:rsidR="00E82BB2">
        <w:br w:type="page"/>
      </w:r>
    </w:p>
    <w:p w:rsidR="00E82BB2" w:rsidRDefault="00E82BB2" w:rsidP="007956C6">
      <w:pPr>
        <w:ind w:left="426"/>
        <w:rPr>
          <w:noProof/>
        </w:rPr>
      </w:pPr>
    </w:p>
    <w:p w:rsidR="00E82BB2" w:rsidRDefault="00E82BB2" w:rsidP="007956C6">
      <w:pPr>
        <w:ind w:left="426"/>
      </w:pPr>
      <w:r>
        <w:rPr>
          <w:noProof/>
        </w:rPr>
        <w:drawing>
          <wp:inline distT="0" distB="0" distL="0" distR="0" wp14:anchorId="62F11F30" wp14:editId="42D92190">
            <wp:extent cx="8136036" cy="475297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136036" cy="4752975"/>
                    </a:xfrm>
                    <a:prstGeom prst="rect">
                      <a:avLst/>
                    </a:prstGeom>
                  </pic:spPr>
                </pic:pic>
              </a:graphicData>
            </a:graphic>
          </wp:inline>
        </w:drawing>
      </w:r>
    </w:p>
    <w:p w:rsidR="00E82BB2" w:rsidRDefault="00E82BB2">
      <w:r>
        <w:t>Figur 4. Eksempel på overvågningsliste til dagligt tjek af loggere</w:t>
      </w:r>
      <w:r>
        <w:br w:type="page"/>
      </w:r>
    </w:p>
    <w:p w:rsidR="00AC093A" w:rsidRDefault="00AC093A" w:rsidP="007956C6">
      <w:pPr>
        <w:ind w:left="426"/>
        <w:sectPr w:rsidR="00AC093A" w:rsidSect="007956C6">
          <w:pgSz w:w="16840" w:h="11907" w:orient="landscape" w:code="9"/>
          <w:pgMar w:top="1985" w:right="2552" w:bottom="624" w:left="1077" w:header="964" w:footer="709" w:gutter="0"/>
          <w:cols w:space="284"/>
          <w:docGrid w:linePitch="360"/>
        </w:sectPr>
      </w:pPr>
    </w:p>
    <w:p w:rsidR="007E20B3" w:rsidRPr="00C37E44" w:rsidRDefault="008B2E2A" w:rsidP="007E20B3">
      <w:pPr>
        <w:pStyle w:val="Heading1"/>
        <w:framePr w:wrap="around" w:hAnchor="page" w:x="3738" w:anchorLock="1"/>
      </w:pPr>
      <w:r>
        <w:lastRenderedPageBreak/>
        <w:t>Konklusion</w:t>
      </w:r>
    </w:p>
    <w:p w:rsidR="007E20B3" w:rsidRDefault="00073513" w:rsidP="007E20B3">
      <w:pPr>
        <w:pStyle w:val="ListNumber"/>
        <w:numPr>
          <w:ilvl w:val="0"/>
          <w:numId w:val="0"/>
        </w:numPr>
        <w:rPr>
          <w:rFonts w:ascii="Arial" w:hAnsi="Arial" w:cs="Arial"/>
          <w:sz w:val="20"/>
          <w:szCs w:val="20"/>
        </w:rPr>
      </w:pPr>
      <w:r>
        <w:rPr>
          <w:rFonts w:ascii="Arial" w:hAnsi="Arial" w:cs="Arial"/>
          <w:sz w:val="20"/>
          <w:szCs w:val="20"/>
        </w:rPr>
        <w:t>I projektet er der opsamlet og gennemgået en række forskellige typer af aktivitetsdata, der bidrager til et billede af køens adfærd og det har været muligt at få sammenstillet data så de tidsmæssigt passer sammen. Der er dog fortsat udfordringer med firmaernes beskrivelse af rådata</w:t>
      </w:r>
      <w:r w:rsidR="000072DF">
        <w:rPr>
          <w:rFonts w:ascii="Arial" w:hAnsi="Arial" w:cs="Arial"/>
          <w:sz w:val="20"/>
          <w:szCs w:val="20"/>
        </w:rPr>
        <w:t>,</w:t>
      </w:r>
      <w:r>
        <w:rPr>
          <w:rFonts w:ascii="Arial" w:hAnsi="Arial" w:cs="Arial"/>
          <w:sz w:val="20"/>
          <w:szCs w:val="20"/>
        </w:rPr>
        <w:t xml:space="preserve"> så der skal ved hver ny aktivitet</w:t>
      </w:r>
      <w:r w:rsidR="000072DF">
        <w:rPr>
          <w:rFonts w:ascii="Arial" w:hAnsi="Arial" w:cs="Arial"/>
          <w:sz w:val="20"/>
          <w:szCs w:val="20"/>
        </w:rPr>
        <w:t>s</w:t>
      </w:r>
      <w:r>
        <w:rPr>
          <w:rFonts w:ascii="Arial" w:hAnsi="Arial" w:cs="Arial"/>
          <w:sz w:val="20"/>
          <w:szCs w:val="20"/>
        </w:rPr>
        <w:t>måler lægges et betydeligt arbejde i at identificere tidsstempler og vurdere</w:t>
      </w:r>
      <w:r w:rsidR="000072DF">
        <w:rPr>
          <w:rFonts w:ascii="Arial" w:hAnsi="Arial" w:cs="Arial"/>
          <w:sz w:val="20"/>
          <w:szCs w:val="20"/>
        </w:rPr>
        <w:t>,</w:t>
      </w:r>
      <w:r>
        <w:rPr>
          <w:rFonts w:ascii="Arial" w:hAnsi="Arial" w:cs="Arial"/>
          <w:sz w:val="20"/>
          <w:szCs w:val="20"/>
        </w:rPr>
        <w:t xml:space="preserve"> hvorvidt der er tale om da</w:t>
      </w:r>
      <w:r w:rsidR="000072DF">
        <w:rPr>
          <w:rFonts w:ascii="Arial" w:hAnsi="Arial" w:cs="Arial"/>
          <w:sz w:val="20"/>
          <w:szCs w:val="20"/>
        </w:rPr>
        <w:t>ta i realtid eller der skal ske filtreringer i opsamlingen.</w:t>
      </w:r>
    </w:p>
    <w:p w:rsidR="000072DF" w:rsidRDefault="000072DF" w:rsidP="007E20B3">
      <w:pPr>
        <w:pStyle w:val="ListNumber"/>
        <w:numPr>
          <w:ilvl w:val="0"/>
          <w:numId w:val="0"/>
        </w:numPr>
        <w:rPr>
          <w:rFonts w:ascii="Arial" w:hAnsi="Arial" w:cs="Arial"/>
          <w:sz w:val="20"/>
          <w:szCs w:val="20"/>
        </w:rPr>
      </w:pPr>
    </w:p>
    <w:p w:rsidR="00073513" w:rsidRDefault="00073513" w:rsidP="007E20B3">
      <w:pPr>
        <w:pStyle w:val="ListNumber"/>
        <w:numPr>
          <w:ilvl w:val="0"/>
          <w:numId w:val="0"/>
        </w:numPr>
        <w:rPr>
          <w:rFonts w:ascii="Arial" w:hAnsi="Arial" w:cs="Arial"/>
          <w:sz w:val="20"/>
          <w:szCs w:val="20"/>
        </w:rPr>
      </w:pPr>
      <w:r>
        <w:rPr>
          <w:rFonts w:ascii="Arial" w:hAnsi="Arial" w:cs="Arial"/>
          <w:sz w:val="20"/>
          <w:szCs w:val="20"/>
        </w:rPr>
        <w:t>Aktivitetsdata har for flere at de aktuelle forsøg</w:t>
      </w:r>
      <w:r w:rsidR="000072DF">
        <w:rPr>
          <w:rFonts w:ascii="Arial" w:hAnsi="Arial" w:cs="Arial"/>
          <w:sz w:val="20"/>
          <w:szCs w:val="20"/>
        </w:rPr>
        <w:t xml:space="preserve"> i DKC</w:t>
      </w:r>
      <w:r>
        <w:rPr>
          <w:rFonts w:ascii="Arial" w:hAnsi="Arial" w:cs="Arial"/>
          <w:sz w:val="20"/>
          <w:szCs w:val="20"/>
        </w:rPr>
        <w:t xml:space="preserve"> været et godt supplement til produktionsdata og foderoptagelsesdata </w:t>
      </w:r>
      <w:r w:rsidR="000072DF">
        <w:rPr>
          <w:rFonts w:ascii="Arial" w:hAnsi="Arial" w:cs="Arial"/>
          <w:sz w:val="20"/>
          <w:szCs w:val="20"/>
        </w:rPr>
        <w:t>og givet</w:t>
      </w:r>
      <w:r>
        <w:rPr>
          <w:rFonts w:ascii="Arial" w:hAnsi="Arial" w:cs="Arial"/>
          <w:sz w:val="20"/>
          <w:szCs w:val="20"/>
        </w:rPr>
        <w:t xml:space="preserve"> et mer</w:t>
      </w:r>
      <w:r w:rsidR="000072DF">
        <w:rPr>
          <w:rFonts w:ascii="Arial" w:hAnsi="Arial" w:cs="Arial"/>
          <w:sz w:val="20"/>
          <w:szCs w:val="20"/>
        </w:rPr>
        <w:t>e</w:t>
      </w:r>
      <w:r>
        <w:rPr>
          <w:rFonts w:ascii="Arial" w:hAnsi="Arial" w:cs="Arial"/>
          <w:sz w:val="20"/>
          <w:szCs w:val="20"/>
        </w:rPr>
        <w:t xml:space="preserve"> nuanceret billede af påvirkninger af forsøg</w:t>
      </w:r>
      <w:r w:rsidR="000072DF">
        <w:rPr>
          <w:rFonts w:ascii="Arial" w:hAnsi="Arial" w:cs="Arial"/>
          <w:sz w:val="20"/>
          <w:szCs w:val="20"/>
        </w:rPr>
        <w:t>sfaktorer</w:t>
      </w:r>
      <w:r>
        <w:rPr>
          <w:rFonts w:ascii="Arial" w:hAnsi="Arial" w:cs="Arial"/>
          <w:sz w:val="20"/>
          <w:szCs w:val="20"/>
        </w:rPr>
        <w:t>. På baggrund af resultaterne fra projektet er der skabt flere muligheder for fremtidige projekter i at inddrage relevante aktivitetsmål. Der opsamles nu data fra AfiTags og Ruminac som standard på en større gruppe af køerne og der vil i de kommende år suppleres med data fra IceCubes der også er en aktivitet</w:t>
      </w:r>
      <w:r w:rsidR="000072DF">
        <w:rPr>
          <w:rFonts w:ascii="Arial" w:hAnsi="Arial" w:cs="Arial"/>
          <w:sz w:val="20"/>
          <w:szCs w:val="20"/>
        </w:rPr>
        <w:t>s</w:t>
      </w:r>
      <w:r>
        <w:rPr>
          <w:rFonts w:ascii="Arial" w:hAnsi="Arial" w:cs="Arial"/>
          <w:sz w:val="20"/>
          <w:szCs w:val="20"/>
        </w:rPr>
        <w:t>log</w:t>
      </w:r>
      <w:r w:rsidR="000072DF">
        <w:rPr>
          <w:rFonts w:ascii="Arial" w:hAnsi="Arial" w:cs="Arial"/>
          <w:sz w:val="20"/>
          <w:szCs w:val="20"/>
        </w:rPr>
        <w:t xml:space="preserve">ger påsat koens ben. </w:t>
      </w: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Default="00EA140B" w:rsidP="00EA140B">
      <w:pPr>
        <w:pStyle w:val="ForsideManchet"/>
        <w:rPr>
          <w:rFonts w:ascii="Arial" w:hAnsi="Arial"/>
          <w:sz w:val="20"/>
          <w:szCs w:val="20"/>
        </w:rPr>
      </w:pPr>
    </w:p>
    <w:p w:rsidR="00EA140B" w:rsidRPr="00C37E44" w:rsidRDefault="00EA140B" w:rsidP="00EA140B">
      <w:pPr>
        <w:pStyle w:val="ForsideManchet"/>
        <w:sectPr w:rsidR="00EA140B" w:rsidRPr="00C37E44" w:rsidSect="00253503">
          <w:pgSz w:w="11907" w:h="16840" w:code="9"/>
          <w:pgMar w:top="2552" w:right="624" w:bottom="1077" w:left="3742" w:header="964" w:footer="709" w:gutter="0"/>
          <w:cols w:space="284"/>
          <w:docGrid w:linePitch="360"/>
        </w:sectPr>
      </w:pPr>
    </w:p>
    <w:p w:rsidR="005E3D0D" w:rsidRPr="00C37E44" w:rsidRDefault="005E3D0D" w:rsidP="005E3D0D">
      <w:pPr>
        <w:spacing w:line="14" w:lineRule="exact"/>
      </w:pPr>
    </w:p>
    <w:p w:rsidR="005E3D0D" w:rsidRPr="00C37E44" w:rsidRDefault="00B53CF6" w:rsidP="005E3D0D">
      <w:pPr>
        <w:spacing w:line="14" w:lineRule="exact"/>
      </w:pPr>
      <w:bookmarkStart w:id="17" w:name="bmkBackPage"/>
      <w:bookmarkEnd w:id="17"/>
      <w:r w:rsidRPr="00C37E44">
        <w:rPr>
          <w:noProof/>
        </w:rPr>
        <mc:AlternateContent>
          <mc:Choice Requires="wpg">
            <w:drawing>
              <wp:anchor distT="0" distB="198120" distL="114300" distR="114300" simplePos="0" relativeHeight="251657728" behindDoc="1" locked="0" layoutInCell="1" allowOverlap="1" wp14:anchorId="75A0128C" wp14:editId="18F46CCA">
                <wp:simplePos x="0" y="0"/>
                <wp:positionH relativeFrom="column">
                  <wp:align>left</wp:align>
                </wp:positionH>
                <wp:positionV relativeFrom="margin">
                  <wp:align>top</wp:align>
                </wp:positionV>
                <wp:extent cx="6911975" cy="3378200"/>
                <wp:effectExtent l="0" t="0" r="3175" b="3175"/>
                <wp:wrapTopAndBottom/>
                <wp:docPr id="10" name="SD_GRP_Back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1975" cy="3378200"/>
                          <a:chOff x="624" y="372"/>
                          <a:chExt cx="10885" cy="5320"/>
                        </a:xfrm>
                      </wpg:grpSpPr>
                      <wps:wsp>
                        <wps:cNvPr id="11" name="SD_BGD_BackPage"/>
                        <wps:cNvSpPr txBox="1">
                          <a:spLocks noChangeArrowheads="1"/>
                        </wps:cNvSpPr>
                        <wps:spPr bwMode="auto">
                          <a:xfrm>
                            <a:off x="624" y="372"/>
                            <a:ext cx="10885" cy="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3513" w:rsidRPr="000F4B69" w:rsidRDefault="00073513" w:rsidP="005E3D0D">
                              <w:pPr>
                                <w:pStyle w:val="Template-FemteElementBack"/>
                              </w:pPr>
                              <w:r>
                                <w:t>EELE</w:t>
                              </w:r>
                            </w:p>
                          </w:txbxContent>
                        </wps:txbx>
                        <wps:bodyPr rot="0" vert="horz" wrap="square" lIns="0" tIns="0" rIns="0" bIns="0" anchor="t" anchorCtr="0" upright="1">
                          <a:noAutofit/>
                        </wps:bodyPr>
                      </wps:wsp>
                      <wps:wsp>
                        <wps:cNvPr id="12" name="SD_FGD_BackPage"/>
                        <wps:cNvSpPr txBox="1">
                          <a:spLocks noChangeArrowheads="1"/>
                        </wps:cNvSpPr>
                        <wps:spPr bwMode="auto">
                          <a:xfrm>
                            <a:off x="624" y="372"/>
                            <a:ext cx="10658"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13" w:rsidRPr="00FC741C" w:rsidRDefault="00073513" w:rsidP="005E3D0D">
                              <w:pPr>
                                <w:pStyle w:val="Template-FemteElementFront"/>
                              </w:pPr>
                              <w:r>
                                <w:t>FEMTMENT</w:t>
                              </w:r>
                            </w:p>
                            <w:p w:rsidR="00073513" w:rsidRDefault="00073513" w:rsidP="005E3D0D"/>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0128C" id="SD_GRP_BackPage" o:spid="_x0000_s1027" style="position:absolute;margin-left:0;margin-top:0;width:544.25pt;height:266pt;z-index:-251658752;mso-wrap-distance-bottom:15.6pt;mso-position-horizontal:left;mso-position-vertical:top;mso-position-vertical-relative:margin" coordorigin="624,372" coordsize="10885,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">
                <v:shape id="SD_BGD_BackPage" o:spid="_x0000_s1028" type="#_x0000_t202" style="position:absolute;left:624;top:372;width:10885;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073513" w:rsidRPr="000F4B69" w:rsidRDefault="00073513" w:rsidP="005E3D0D">
                        <w:pPr>
                          <w:pStyle w:val="Template-FemteElementBack"/>
                        </w:pPr>
                        <w:r>
                          <w:t>EELE</w:t>
                        </w:r>
                      </w:p>
                    </w:txbxContent>
                  </v:textbox>
                </v:shape>
                <v:shape id="SD_FGD_BackPage" o:spid="_x0000_s1029" type="#_x0000_t202" style="position:absolute;left:624;top:372;width:10658;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73513" w:rsidRPr="00FC741C" w:rsidRDefault="00073513" w:rsidP="005E3D0D">
                        <w:pPr>
                          <w:pStyle w:val="Template-FemteElementFront"/>
                        </w:pPr>
                        <w:r>
                          <w:t>FEMTMENT</w:t>
                        </w:r>
                      </w:p>
                      <w:p w:rsidR="00073513" w:rsidRDefault="00073513" w:rsidP="005E3D0D"/>
                    </w:txbxContent>
                  </v:textbox>
                </v:shape>
                <w10:wrap type="topAndBottom" anchory="margin"/>
              </v:group>
            </w:pict>
          </mc:Fallback>
        </mc:AlternateContent>
      </w:r>
    </w:p>
    <w:tbl>
      <w:tblPr>
        <w:tblW w:w="10653" w:type="dxa"/>
        <w:tblBorders>
          <w:insideH w:val="single" w:sz="4" w:space="0" w:color="auto"/>
        </w:tblBorders>
        <w:tblLayout w:type="fixed"/>
        <w:tblCellMar>
          <w:left w:w="0" w:type="dxa"/>
          <w:right w:w="0" w:type="dxa"/>
        </w:tblCellMar>
        <w:tblLook w:val="01E0" w:firstRow="1" w:lastRow="1" w:firstColumn="1" w:lastColumn="1" w:noHBand="0" w:noVBand="0"/>
      </w:tblPr>
      <w:tblGrid>
        <w:gridCol w:w="5334"/>
        <w:gridCol w:w="5319"/>
      </w:tblGrid>
      <w:tr w:rsidR="005E3D0D" w:rsidRPr="00C37E44" w:rsidTr="00303317">
        <w:trPr>
          <w:trHeight w:hRule="exact" w:val="170"/>
        </w:trPr>
        <w:tc>
          <w:tcPr>
            <w:tcW w:w="5334" w:type="dxa"/>
            <w:tcBorders>
              <w:top w:val="single" w:sz="4" w:space="0" w:color="03428F"/>
              <w:bottom w:val="nil"/>
            </w:tcBorders>
            <w:shd w:val="clear" w:color="auto" w:fill="auto"/>
          </w:tcPr>
          <w:p w:rsidR="005E3D0D" w:rsidRPr="00C37E44" w:rsidRDefault="005E3D0D" w:rsidP="00303317"/>
        </w:tc>
        <w:tc>
          <w:tcPr>
            <w:tcW w:w="5319" w:type="dxa"/>
            <w:tcBorders>
              <w:top w:val="nil"/>
              <w:bottom w:val="nil"/>
            </w:tcBorders>
          </w:tcPr>
          <w:p w:rsidR="005E3D0D" w:rsidRPr="00C37E44" w:rsidRDefault="005E3D0D" w:rsidP="00303317"/>
        </w:tc>
      </w:tr>
    </w:tbl>
    <w:p w:rsidR="003B1244" w:rsidRPr="00C37E44" w:rsidRDefault="003B1244" w:rsidP="005E3D0D">
      <w:pPr>
        <w:pStyle w:val="BagsideCitat"/>
      </w:pPr>
    </w:p>
    <w:sectPr w:rsidR="003B1244" w:rsidRPr="00C37E44" w:rsidSect="005E3D0D">
      <w:headerReference w:type="even" r:id="rId21"/>
      <w:headerReference w:type="default" r:id="rId22"/>
      <w:footerReference w:type="default" r:id="rId23"/>
      <w:pgSz w:w="11907" w:h="16840" w:code="9"/>
      <w:pgMar w:top="312" w:right="624" w:bottom="2835" w:left="624" w:header="312" w:footer="391"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62" w:rsidRDefault="00195662" w:rsidP="00257E11">
      <w:pPr>
        <w:pStyle w:val="Fodnotestreg"/>
      </w:pPr>
    </w:p>
  </w:endnote>
  <w:endnote w:type="continuationSeparator" w:id="0">
    <w:p w:rsidR="00195662" w:rsidRDefault="00195662" w:rsidP="00257E11">
      <w:pPr>
        <w:pStyle w:val="Fodnotestreg"/>
      </w:pPr>
    </w:p>
  </w:endnote>
  <w:endnote w:type="continuationNotice" w:id="1">
    <w:p w:rsidR="00195662" w:rsidRDefault="00195662" w:rsidP="00257E11">
      <w:pPr>
        <w:pStyle w:val="Fodnotestre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8CABFAF-1C60-4B27-9538-7A58739112BD}"/>
  </w:font>
  <w:font w:name="AU Passata">
    <w:panose1 w:val="020B0503030502030804"/>
    <w:charset w:val="00"/>
    <w:family w:val="swiss"/>
    <w:pitch w:val="variable"/>
    <w:sig w:usb0="A00000AF" w:usb1="5000204A" w:usb2="00000000" w:usb3="00000000" w:csb0="0000009B" w:csb1="00000000"/>
    <w:embedRegular r:id="rId2" w:fontKey="{C9AC5274-8EAB-44A6-8D20-9A593582DA72}"/>
    <w:embedBold r:id="rId3" w:fontKey="{64E26F2B-479C-40FF-9D16-DACFDC11FA96}"/>
    <w:embedItalic r:id="rId4" w:fontKey="{53B5B056-DAEE-4530-BFC2-006A3FA2CEB4}"/>
    <w:embedBoldItalic r:id="rId5" w:fontKey="{06DF45D1-F8B6-44D2-B679-4DFA5D287484}"/>
  </w:font>
  <w:font w:name="Tms Rmn">
    <w:panose1 w:val="02020603040505020304"/>
    <w:charset w:val="00"/>
    <w:family w:val="roman"/>
    <w:notTrueType/>
    <w:pitch w:val="variable"/>
    <w:sig w:usb0="00000003" w:usb1="00000000" w:usb2="00000000" w:usb3="00000000" w:csb0="00000001" w:csb1="00000000"/>
  </w:font>
  <w:font w:name="AU Passata Light">
    <w:panose1 w:val="020B0303030902030804"/>
    <w:charset w:val="00"/>
    <w:family w:val="swiss"/>
    <w:pitch w:val="variable"/>
    <w:sig w:usb0="A00000AF" w:usb1="5000204A" w:usb2="00000000" w:usb3="00000000" w:csb0="0000009B" w:csb1="00000000"/>
    <w:embedRegular r:id="rId6" w:fontKey="{32D07DC3-F077-48E1-994A-D3EDECB23B49}"/>
  </w:font>
  <w:font w:name="AU Peto">
    <w:panose1 w:val="040C0B07020602020301"/>
    <w:charset w:val="00"/>
    <w:family w:val="decorative"/>
    <w:pitch w:val="variable"/>
    <w:sig w:usb0="800000AF" w:usb1="0000204A" w:usb2="00000000" w:usb3="00000000" w:csb0="00000001" w:csb1="00000000"/>
    <w:embedRegular r:id="rId7" w:fontKey="{91469312-5415-4638-9F4C-04DB8DD0B702}"/>
  </w:font>
  <w:font w:name="Tahoma">
    <w:panose1 w:val="020B0604030504040204"/>
    <w:charset w:val="00"/>
    <w:family w:val="swiss"/>
    <w:pitch w:val="variable"/>
    <w:sig w:usb0="E1002EFF" w:usb1="C000605B" w:usb2="00000029" w:usb3="00000000" w:csb0="000101FF" w:csb1="00000000"/>
    <w:embedRegular r:id="rId8" w:fontKey="{25D16DA8-06D4-4C1A-B2DE-933076D5C605}"/>
  </w:font>
  <w:font w:name="Calibri">
    <w:panose1 w:val="020F0502020204030204"/>
    <w:charset w:val="00"/>
    <w:family w:val="swiss"/>
    <w:pitch w:val="variable"/>
    <w:sig w:usb0="E0002AFF" w:usb1="C000247B" w:usb2="00000009" w:usb3="00000000" w:csb0="000001FF" w:csb1="00000000"/>
    <w:embedRegular r:id="rId9" w:fontKey="{97FB74E2-B6C1-4F2E-B543-3ADF3250B330}"/>
  </w:font>
  <w:font w:name="Verdana">
    <w:panose1 w:val="020B0604030504040204"/>
    <w:charset w:val="00"/>
    <w:family w:val="swiss"/>
    <w:pitch w:val="variable"/>
    <w:sig w:usb0="A10006FF" w:usb1="4000205B" w:usb2="00000010" w:usb3="00000000" w:csb0="0000019F" w:csb1="00000000"/>
    <w:embedRegular r:id="rId10" w:fontKey="{E58B090A-0B15-4FC0-8F94-23C73CA3F708}"/>
  </w:font>
  <w:font w:name="Lucida Sans Unicode">
    <w:panose1 w:val="020B0602030504020204"/>
    <w:charset w:val="00"/>
    <w:family w:val="swiss"/>
    <w:pitch w:val="variable"/>
    <w:sig w:usb0="80000AFF" w:usb1="0000396B" w:usb2="00000000" w:usb3="00000000" w:csb0="000000BF" w:csb1="00000000"/>
    <w:embedRegular r:id="rId11" w:fontKey="{4C538C33-06CA-4221-A53E-84C3CE20A5E1}"/>
  </w:font>
  <w:font w:name="Cambria">
    <w:panose1 w:val="02040503050406030204"/>
    <w:charset w:val="00"/>
    <w:family w:val="roman"/>
    <w:pitch w:val="variable"/>
    <w:sig w:usb0="E00002FF" w:usb1="400004FF" w:usb2="00000000" w:usb3="00000000" w:csb0="0000019F" w:csb1="00000000"/>
    <w:embedRegular r:id="rId12" w:fontKey="{B12D7E8B-60DA-4CA7-AB03-C1D8F3E49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Default="00073513">
    <w:pPr>
      <w:pStyle w:val="Footer"/>
    </w:pPr>
    <w:r>
      <w:rPr>
        <w:noProof/>
      </w:rPr>
      <mc:AlternateContent>
        <mc:Choice Requires="wps">
          <w:drawing>
            <wp:anchor distT="0" distB="0" distL="114300" distR="114300" simplePos="0" relativeHeight="251654144" behindDoc="0" locked="0" layoutInCell="1" allowOverlap="1" wp14:anchorId="42D13007" wp14:editId="6E2C62BE">
              <wp:simplePos x="0" y="0"/>
              <wp:positionH relativeFrom="page">
                <wp:posOffset>396240</wp:posOffset>
              </wp:positionH>
              <wp:positionV relativeFrom="page">
                <wp:posOffset>10297160</wp:posOffset>
              </wp:positionV>
              <wp:extent cx="1511935" cy="0"/>
              <wp:effectExtent l="5715" t="10160" r="6350" b="8890"/>
              <wp:wrapNone/>
              <wp:docPr id="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7AB23" id="Line 3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2pt,810.8pt" to="150.2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li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" strokeweight=".5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Pr="00A6571A" w:rsidRDefault="00073513" w:rsidP="00D1565C">
    <w:pPr>
      <w:pStyle w:val="Header"/>
    </w:pPr>
    <w:r>
      <w:rPr>
        <w:noProof/>
      </w:rPr>
      <mc:AlternateContent>
        <mc:Choice Requires="wps">
          <w:drawing>
            <wp:anchor distT="0" distB="0" distL="114300" distR="114300" simplePos="0" relativeHeight="251660288" behindDoc="0" locked="0" layoutInCell="1" allowOverlap="1" wp14:anchorId="37D51852" wp14:editId="0512E107">
              <wp:simplePos x="0" y="0"/>
              <wp:positionH relativeFrom="page">
                <wp:posOffset>1112520</wp:posOffset>
              </wp:positionH>
              <wp:positionV relativeFrom="page">
                <wp:posOffset>9685020</wp:posOffset>
              </wp:positionV>
              <wp:extent cx="6012180" cy="899795"/>
              <wp:effectExtent l="0" t="0" r="7620" b="14605"/>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500"/>
                            <w:gridCol w:w="2409"/>
                          </w:tblGrid>
                          <w:tr w:rsidR="00073513" w:rsidRPr="005C4626" w:rsidTr="00C37E44">
                            <w:tc>
                              <w:tcPr>
                                <w:tcW w:w="5500" w:type="dxa"/>
                                <w:shd w:val="clear" w:color="auto" w:fill="auto"/>
                              </w:tcPr>
                              <w:p w:rsidR="00073513" w:rsidRPr="009224E3" w:rsidRDefault="00073513" w:rsidP="00043F3E">
                                <w:pPr>
                                  <w:pStyle w:val="Template-Parentlogoname"/>
                                </w:pPr>
                                <w:bookmarkStart w:id="3" w:name="SD_OFF_Parent"/>
                                <w:r>
                                  <w:t>Aarhus</w:t>
                                </w:r>
                                <w:r>
                                  <w:br/>
                                  <w:t>Universitet</w:t>
                                </w:r>
                                <w:bookmarkEnd w:id="3"/>
                              </w:p>
                              <w:p w:rsidR="00073513" w:rsidRDefault="00073513" w:rsidP="00043F3E">
                                <w:pPr>
                                  <w:pStyle w:val="Template-Unitnamelogoname"/>
                                </w:pPr>
                                <w:bookmarkStart w:id="4" w:name="SD_OFF_UnitName"/>
                                <w:bookmarkEnd w:id="4"/>
                              </w:p>
                            </w:tc>
                            <w:tc>
                              <w:tcPr>
                                <w:tcW w:w="2409" w:type="dxa"/>
                                <w:shd w:val="clear" w:color="auto" w:fill="auto"/>
                              </w:tcPr>
                              <w:p w:rsidR="00073513" w:rsidRDefault="00073513" w:rsidP="005C4626">
                                <w:pPr>
                                  <w:pStyle w:val="Template-Unitnamelogoname"/>
                                  <w:jc w:val="right"/>
                                </w:pPr>
                                <w:bookmarkStart w:id="5" w:name="bmkSecundaryLogo"/>
                                <w:r>
                                  <w:rPr>
                                    <w:lang w:eastAsia="da-DK"/>
                                  </w:rPr>
                                  <w:drawing>
                                    <wp:inline distT="0" distB="0" distL="0" distR="0" wp14:anchorId="17170966" wp14:editId="69D04FB1">
                                      <wp:extent cx="1260000" cy="314761"/>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tretch>
                                                <a:fillRect/>
                                              </a:stretch>
                                            </pic:blipFill>
                                            <pic:spPr>
                                              <a:xfrm>
                                                <a:off x="0" y="0"/>
                                                <a:ext cx="1260000" cy="314761"/>
                                              </a:xfrm>
                                              <a:prstGeom prst="rect">
                                                <a:avLst/>
                                              </a:prstGeom>
                                              <a:noFill/>
                                              <a:ln>
                                                <a:noFill/>
                                              </a:ln>
                                            </pic:spPr>
                                          </pic:pic>
                                        </a:graphicData>
                                      </a:graphic>
                                    </wp:inline>
                                  </w:drawing>
                                </w:r>
                                <w:bookmarkEnd w:id="5"/>
                              </w:p>
                            </w:tc>
                          </w:tr>
                        </w:tbl>
                        <w:p w:rsidR="00073513" w:rsidRPr="009224E3" w:rsidRDefault="00073513" w:rsidP="00D1565C">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51852" id="_x0000_t202" coordsize="21600,21600" o:spt="202" path="m,l,21600r21600,l21600,xe">
              <v:stroke joinstyle="miter"/>
              <v:path gradientshapeok="t" o:connecttype="rect"/>
            </v:shapetype>
            <v:shape id="LogoNavnForsideHide" o:spid="_x0000_s1030" type="#_x0000_t202" style="position:absolute;margin-left:87.6pt;margin-top:762.6pt;width:473.4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" filled="f" stroked="f">
              <v:textbox inset="0,0,0,0">
                <w:txbxContent>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500"/>
                      <w:gridCol w:w="2409"/>
                    </w:tblGrid>
                    <w:tr w:rsidR="00073513" w:rsidRPr="005C4626" w:rsidTr="00C37E44">
                      <w:tc>
                        <w:tcPr>
                          <w:tcW w:w="5500" w:type="dxa"/>
                          <w:shd w:val="clear" w:color="auto" w:fill="auto"/>
                        </w:tcPr>
                        <w:p w:rsidR="00073513" w:rsidRPr="009224E3" w:rsidRDefault="00073513" w:rsidP="00043F3E">
                          <w:pPr>
                            <w:pStyle w:val="Template-Parentlogoname"/>
                          </w:pPr>
                          <w:bookmarkStart w:id="6" w:name="SD_OFF_Parent"/>
                          <w:r>
                            <w:t>Aarhus</w:t>
                          </w:r>
                          <w:r>
                            <w:br/>
                            <w:t>Universitet</w:t>
                          </w:r>
                          <w:bookmarkEnd w:id="6"/>
                        </w:p>
                        <w:p w:rsidR="00073513" w:rsidRDefault="00073513" w:rsidP="00043F3E">
                          <w:pPr>
                            <w:pStyle w:val="Template-Unitnamelogoname"/>
                          </w:pPr>
                          <w:bookmarkStart w:id="7" w:name="SD_OFF_UnitName"/>
                          <w:bookmarkEnd w:id="7"/>
                        </w:p>
                      </w:tc>
                      <w:tc>
                        <w:tcPr>
                          <w:tcW w:w="2409" w:type="dxa"/>
                          <w:shd w:val="clear" w:color="auto" w:fill="auto"/>
                        </w:tcPr>
                        <w:p w:rsidR="00073513" w:rsidRDefault="00073513" w:rsidP="005C4626">
                          <w:pPr>
                            <w:pStyle w:val="Template-Unitnamelogoname"/>
                            <w:jc w:val="right"/>
                          </w:pPr>
                          <w:bookmarkStart w:id="8" w:name="bmkSecundaryLogo"/>
                          <w:r>
                            <w:rPr>
                              <w:lang w:eastAsia="da-DK"/>
                            </w:rPr>
                            <w:drawing>
                              <wp:inline distT="0" distB="0" distL="0" distR="0" wp14:anchorId="17170966" wp14:editId="69D04FB1">
                                <wp:extent cx="1260000" cy="314761"/>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tretch>
                                          <a:fillRect/>
                                        </a:stretch>
                                      </pic:blipFill>
                                      <pic:spPr>
                                        <a:xfrm>
                                          <a:off x="0" y="0"/>
                                          <a:ext cx="1260000" cy="314761"/>
                                        </a:xfrm>
                                        <a:prstGeom prst="rect">
                                          <a:avLst/>
                                        </a:prstGeom>
                                        <a:noFill/>
                                        <a:ln>
                                          <a:noFill/>
                                        </a:ln>
                                      </pic:spPr>
                                    </pic:pic>
                                  </a:graphicData>
                                </a:graphic>
                              </wp:inline>
                            </w:drawing>
                          </w:r>
                          <w:bookmarkEnd w:id="8"/>
                        </w:p>
                      </w:tc>
                    </w:tr>
                  </w:tbl>
                  <w:p w:rsidR="00073513" w:rsidRPr="009224E3" w:rsidRDefault="00073513" w:rsidP="00D1565C">
                    <w:pPr>
                      <w:pStyle w:val="Template-Unitnamelogoname"/>
                    </w:pPr>
                  </w:p>
                </w:txbxContent>
              </v:textbox>
              <w10:wrap anchorx="page" anchory="page"/>
            </v:shape>
          </w:pict>
        </mc:Fallback>
      </mc:AlternateContent>
    </w:r>
    <w:r>
      <w:rPr>
        <w:noProof/>
      </w:rPr>
      <mc:AlternateContent>
        <mc:Choice Requires="wpc">
          <w:drawing>
            <wp:anchor distT="0" distB="0" distL="114300" distR="114300" simplePos="0" relativeHeight="251661312" behindDoc="0" locked="0" layoutInCell="1" allowOverlap="1" wp14:anchorId="404F77D9" wp14:editId="43B5A369">
              <wp:simplePos x="0" y="0"/>
              <wp:positionH relativeFrom="page">
                <wp:posOffset>360045</wp:posOffset>
              </wp:positionH>
              <wp:positionV relativeFrom="page">
                <wp:posOffset>9685020</wp:posOffset>
              </wp:positionV>
              <wp:extent cx="609600" cy="304800"/>
              <wp:effectExtent l="7620" t="7620" r="1905" b="1905"/>
              <wp:wrapNone/>
              <wp:docPr id="20"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92"/>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93"/>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A2A9271" id="LogoCanvasHide01" o:spid="_x0000_s1026" editas="canvas" style="position:absolute;margin-left:28.35pt;margin-top:762.6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P1Yw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92"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DTMAA&#10;AADaAAAADwAAAGRycy9kb3ducmV2LnhtbESP0YrCMBRE3wX/IVzBN00VV6QapQiK+LCw6gdcm2tb&#10;bG5qErX+vRGEfRxm5gyzWLWmFg9yvrKsYDRMQBDnVldcKDgdN4MZCB+QNdaWScGLPKyW3c4CU22f&#10;/EePQyhEhLBPUUEZQpNK6fOSDPqhbYijd7HOYIjSFVI7fEa4qeU4SabSYMVxocSG1iXl18PdKMjO&#10;9nZ1+9H5nuyy8c96ErbFr1aq32uzOYhAbfgPf9s7rWAKnyvxBs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TDTMAAAADaAAAADwAAAAAAAAAAAAAAAACYAgAAZHJzL2Rvd25y&#10;ZXYueG1sUEsFBgAAAAAEAAQA9QAAAIUD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93"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fWL8A&#10;AADaAAAADwAAAGRycy9kb3ducmV2LnhtbESPzWoCQRCE7wHfYWghtzhrDiqro4gg5KrJxVuz0+6u&#10;7vSsM+3+vL0TCORYVNVX1GY3uEZ1FGLt2cB8loEiLrytuTTw8338WIGKgmyx8UwGRoqw207eNphb&#10;3/OJurOUKkE45migEmlzrWNRkcM48y1x8q4+OJQkQ6ltwD7BXaM/s2yhHdacFips6VBRcT8/nQGK&#10;/uhOEkZyerwV3eUhy/5hzPt02K9BCQ3yH/5rf1kDS/i9km6A3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99Y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Default="00073513" w:rsidP="00253503">
    <w:pPr>
      <w:pStyle w:val="Footer"/>
    </w:pPr>
    <w:r>
      <w:rPr>
        <w:noProof/>
      </w:rPr>
      <mc:AlternateContent>
        <mc:Choice Requires="wps">
          <w:drawing>
            <wp:anchor distT="0" distB="0" distL="114300" distR="114300" simplePos="0" relativeHeight="251659264" behindDoc="0" locked="0" layoutInCell="1" allowOverlap="1" wp14:anchorId="3C9E4B79" wp14:editId="1FC223F2">
              <wp:simplePos x="0" y="0"/>
              <wp:positionH relativeFrom="page">
                <wp:posOffset>5652770</wp:posOffset>
              </wp:positionH>
              <wp:positionV relativeFrom="page">
                <wp:posOffset>10297160</wp:posOffset>
              </wp:positionV>
              <wp:extent cx="1511935" cy="0"/>
              <wp:effectExtent l="13970" t="10160" r="7620" b="8890"/>
              <wp:wrapNone/>
              <wp:docPr id="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DF617" id="Line 7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1pt,810.8pt" to="564.15pt,8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SD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" strokeweight=".5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Default="00073513" w:rsidP="00AD2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62" w:rsidRPr="00257E11" w:rsidRDefault="00195662" w:rsidP="00257E11">
      <w:pPr>
        <w:pStyle w:val="Fodnotestreg"/>
      </w:pPr>
    </w:p>
  </w:footnote>
  <w:footnote w:type="continuationSeparator" w:id="0">
    <w:p w:rsidR="00195662" w:rsidRPr="00AA446D" w:rsidRDefault="00195662" w:rsidP="00AA446D">
      <w:pPr>
        <w:pStyle w:val="Fodnotestreg"/>
      </w:pPr>
    </w:p>
  </w:footnote>
  <w:footnote w:type="continuationNotice" w:id="1">
    <w:p w:rsidR="00195662" w:rsidRDefault="00195662" w:rsidP="00AA446D">
      <w:pPr>
        <w:pStyle w:val="Fodnotestreg"/>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Default="00073513">
    <w:pPr>
      <w:pStyle w:val="Header"/>
    </w:pPr>
    <w:bookmarkStart w:id="2" w:name="SD_ReportOne"/>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Pr="00253503" w:rsidRDefault="00073513" w:rsidP="00253503">
    <w:pPr>
      <w:pStyle w:val="Header"/>
      <w:jc w:val="right"/>
      <w:rPr>
        <w:color w:val="03428E"/>
        <w:sz w:val="36"/>
      </w:rPr>
    </w:pPr>
    <w:r>
      <w:rPr>
        <w:noProof/>
        <w:color w:val="03428E"/>
        <w:sz w:val="36"/>
      </w:rPr>
      <mc:AlternateContent>
        <mc:Choice Requires="wps">
          <w:drawing>
            <wp:anchor distT="0" distB="0" distL="114300" distR="114300" simplePos="0" relativeHeight="251655168" behindDoc="0" locked="0" layoutInCell="1" allowOverlap="1" wp14:anchorId="39E7BB30" wp14:editId="0A04EB25">
              <wp:simplePos x="0" y="0"/>
              <wp:positionH relativeFrom="page">
                <wp:posOffset>5701030</wp:posOffset>
              </wp:positionH>
              <wp:positionV relativeFrom="page">
                <wp:posOffset>396240</wp:posOffset>
              </wp:positionV>
              <wp:extent cx="1475740" cy="71755"/>
              <wp:effectExtent l="0" t="0" r="0" b="0"/>
              <wp:wrapNone/>
              <wp:docPr id="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FF05" id="Rectangle 74" o:spid="_x0000_s1026" style="position:absolute;margin-left:448.9pt;margin-top:31.2pt;width:116.2pt;height: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" fillcolor="#03428f" stroked="f">
              <w10:wrap anchorx="page" anchory="page"/>
            </v:rect>
          </w:pict>
        </mc:Fallback>
      </mc:AlternateContent>
    </w:r>
    <w:r>
      <w:rPr>
        <w:noProof/>
        <w:color w:val="03428E"/>
        <w:sz w:val="36"/>
      </w:rPr>
      <mc:AlternateContent>
        <mc:Choice Requires="wps">
          <w:drawing>
            <wp:anchor distT="0" distB="0" distL="114300" distR="114300" simplePos="0" relativeHeight="251657216" behindDoc="0" locked="0" layoutInCell="1" allowOverlap="1" wp14:anchorId="79BDA196" wp14:editId="7AECEBB4">
              <wp:simplePos x="0" y="0"/>
              <wp:positionH relativeFrom="page">
                <wp:posOffset>4251960</wp:posOffset>
              </wp:positionH>
              <wp:positionV relativeFrom="page">
                <wp:posOffset>633730</wp:posOffset>
              </wp:positionV>
              <wp:extent cx="1257300" cy="571500"/>
              <wp:effectExtent l="3810" t="0" r="0" b="4445"/>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13" w:rsidRPr="00F908D5" w:rsidRDefault="00073513" w:rsidP="00253503">
                          <w:pPr>
                            <w:pStyle w:val="Template-StylerefPublicOverskrift"/>
                          </w:pPr>
                          <w:r>
                            <w:fldChar w:fldCharType="begin"/>
                          </w:r>
                          <w:r>
                            <w:instrText xml:space="preserve"> STYLEREF  "Forside heading 1" </w:instrText>
                          </w:r>
                          <w:r>
                            <w:fldChar w:fldCharType="separate"/>
                          </w:r>
                          <w:r w:rsidR="00F123CC">
                            <w:t>Udvikling af sammensat aktivitetsmåling</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DA196" id="_x0000_t202" coordsize="21600,21600" o:spt="202" path="m,l,21600r21600,l21600,xe">
              <v:stroke joinstyle="miter"/>
              <v:path gradientshapeok="t" o:connecttype="rect"/>
            </v:shapetype>
            <v:shape id="Text Box 76" o:spid="_x0000_s1031" type="#_x0000_t202" style="position:absolute;left:0;text-align:left;margin-left:334.8pt;margin-top:49.9pt;width:99pt;height: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TOrwIAALE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" filled="f" stroked="f">
              <v:textbox inset="0,0,0,0">
                <w:txbxContent>
                  <w:p w:rsidR="00073513" w:rsidRPr="00F908D5" w:rsidRDefault="00073513" w:rsidP="00253503">
                    <w:pPr>
                      <w:pStyle w:val="Template-StylerefPublicOverskrift"/>
                    </w:pPr>
                    <w:r>
                      <w:fldChar w:fldCharType="begin"/>
                    </w:r>
                    <w:r>
                      <w:instrText xml:space="preserve"> STYLEREF  "Forside heading 1" </w:instrText>
                    </w:r>
                    <w:r>
                      <w:fldChar w:fldCharType="separate"/>
                    </w:r>
                    <w:r w:rsidR="00F123CC">
                      <w:t>Udvikling af sammensat aktivitetsmåling</w:t>
                    </w:r>
                    <w:r>
                      <w:fldChar w:fldCharType="end"/>
                    </w:r>
                  </w:p>
                </w:txbxContent>
              </v:textbox>
              <w10:wrap anchorx="page" anchory="page"/>
            </v:shape>
          </w:pict>
        </mc:Fallback>
      </mc:AlternateContent>
    </w:r>
    <w:r w:rsidRPr="009835BA">
      <w:rPr>
        <w:rStyle w:val="PageNumber"/>
      </w:rPr>
      <w:fldChar w:fldCharType="begin"/>
    </w:r>
    <w:r w:rsidRPr="009835BA">
      <w:rPr>
        <w:rStyle w:val="PageNumber"/>
      </w:rPr>
      <w:instrText xml:space="preserve"> PAGE </w:instrText>
    </w:r>
    <w:r w:rsidRPr="009835BA">
      <w:rPr>
        <w:rStyle w:val="PageNumber"/>
      </w:rPr>
      <w:fldChar w:fldCharType="separate"/>
    </w:r>
    <w:r w:rsidR="00F123CC">
      <w:rPr>
        <w:rStyle w:val="PageNumber"/>
        <w:noProof/>
      </w:rPr>
      <w:t>2</w:t>
    </w:r>
    <w:r w:rsidRPr="009835BA">
      <w:rPr>
        <w:rStyle w:val="PageNumber"/>
      </w:rPr>
      <w:fldChar w:fldCharType="end"/>
    </w:r>
    <w:r>
      <w:rPr>
        <w:noProof/>
        <w:color w:val="03428E"/>
        <w:sz w:val="36"/>
      </w:rPr>
      <mc:AlternateContent>
        <mc:Choice Requires="wps">
          <w:drawing>
            <wp:anchor distT="0" distB="0" distL="114300" distR="114300" simplePos="0" relativeHeight="251656192" behindDoc="0" locked="0" layoutInCell="1" allowOverlap="1" wp14:anchorId="6E1B4E1A" wp14:editId="28902313">
              <wp:simplePos x="0" y="0"/>
              <wp:positionH relativeFrom="page">
                <wp:posOffset>2376170</wp:posOffset>
              </wp:positionH>
              <wp:positionV relativeFrom="page">
                <wp:posOffset>396240</wp:posOffset>
              </wp:positionV>
              <wp:extent cx="3131820" cy="71755"/>
              <wp:effectExtent l="4445" t="0" r="0" b="0"/>
              <wp:wrapNone/>
              <wp:docPr id="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DBF43" id="Rectangle 75" o:spid="_x0000_s1026" style="position:absolute;margin-left:187.1pt;margin-top:31.2pt;width:246.6pt;height: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" fillcolor="#03428f"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Pr="00253503" w:rsidRDefault="00073513" w:rsidP="00253503">
    <w:pPr>
      <w:pStyle w:val="Header"/>
      <w:jc w:val="right"/>
      <w:rPr>
        <w:color w:val="03428E"/>
        <w:sz w:val="36"/>
      </w:rPr>
    </w:pPr>
    <w:r>
      <w:rPr>
        <w:noProof/>
        <w:color w:val="03428E"/>
        <w:sz w:val="36"/>
      </w:rPr>
      <mc:AlternateContent>
        <mc:Choice Requires="wps">
          <w:drawing>
            <wp:anchor distT="0" distB="0" distL="114300" distR="114300" simplePos="0" relativeHeight="251666432" behindDoc="0" locked="0" layoutInCell="1" allowOverlap="1" wp14:anchorId="567E2C0C" wp14:editId="416CA066">
              <wp:simplePos x="0" y="0"/>
              <wp:positionH relativeFrom="page">
                <wp:posOffset>2592070</wp:posOffset>
              </wp:positionH>
              <wp:positionV relativeFrom="page">
                <wp:posOffset>633730</wp:posOffset>
              </wp:positionV>
              <wp:extent cx="1257300" cy="571500"/>
              <wp:effectExtent l="1270" t="0" r="0" b="4445"/>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13" w:rsidRPr="00D21101" w:rsidRDefault="00073513" w:rsidP="00253503">
                          <w:pPr>
                            <w:pStyle w:val="Template-StylerefPublicOverskrift"/>
                          </w:pPr>
                          <w:r>
                            <w:fldChar w:fldCharType="begin"/>
                          </w:r>
                          <w:r>
                            <w:instrText xml:space="preserve"> STYLEREF  "1" </w:instrText>
                          </w:r>
                          <w:r>
                            <w:fldChar w:fldCharType="separate"/>
                          </w:r>
                          <w:r w:rsidR="00F123CC">
                            <w:t>Konklusion</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E2C0C" id="_x0000_t202" coordsize="21600,21600" o:spt="202" path="m,l,21600r21600,l21600,xe">
              <v:stroke joinstyle="miter"/>
              <v:path gradientshapeok="t" o:connecttype="rect"/>
            </v:shapetype>
            <v:shape id="Text Box 77" o:spid="_x0000_s1032" type="#_x0000_t202" style="position:absolute;left:0;text-align:left;margin-left:204.1pt;margin-top:49.9pt;width:99pt;height: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A4rwIAALI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" filled="f" stroked="f">
              <v:textbox inset="0,0,0,0">
                <w:txbxContent>
                  <w:p w:rsidR="00073513" w:rsidRPr="00D21101" w:rsidRDefault="00073513" w:rsidP="00253503">
                    <w:pPr>
                      <w:pStyle w:val="Template-StylerefPublicOverskrift"/>
                    </w:pPr>
                    <w:r>
                      <w:fldChar w:fldCharType="begin"/>
                    </w:r>
                    <w:r>
                      <w:instrText xml:space="preserve"> STYLEREF  "1" </w:instrText>
                    </w:r>
                    <w:r>
                      <w:fldChar w:fldCharType="separate"/>
                    </w:r>
                    <w:r w:rsidR="00F123CC">
                      <w:t>Konklusion</w:t>
                    </w:r>
                    <w:r>
                      <w:fldChar w:fldCharType="end"/>
                    </w:r>
                  </w:p>
                </w:txbxContent>
              </v:textbox>
              <w10:wrap anchorx="page" anchory="page"/>
            </v:shape>
          </w:pict>
        </mc:Fallback>
      </mc:AlternateContent>
    </w:r>
    <w:r>
      <w:rPr>
        <w:noProof/>
        <w:color w:val="03428E"/>
        <w:sz w:val="36"/>
      </w:rPr>
      <mc:AlternateContent>
        <mc:Choice Requires="wps">
          <w:drawing>
            <wp:anchor distT="0" distB="0" distL="114300" distR="114300" simplePos="0" relativeHeight="251663360" behindDoc="0" locked="0" layoutInCell="1" allowOverlap="1" wp14:anchorId="7F52534D" wp14:editId="1452A08B">
              <wp:simplePos x="0" y="0"/>
              <wp:positionH relativeFrom="page">
                <wp:posOffset>5701030</wp:posOffset>
              </wp:positionH>
              <wp:positionV relativeFrom="page">
                <wp:posOffset>396240</wp:posOffset>
              </wp:positionV>
              <wp:extent cx="1475740" cy="71755"/>
              <wp:effectExtent l="0" t="0" r="0" b="0"/>
              <wp:wrapNone/>
              <wp:docPr id="1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66FC" id="Rectangle 74" o:spid="_x0000_s1026" style="position:absolute;margin-left:448.9pt;margin-top:31.2pt;width:116.2pt;height: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" fillcolor="#03428f" stroked="f">
              <w10:wrap anchorx="page" anchory="page"/>
            </v:rect>
          </w:pict>
        </mc:Fallback>
      </mc:AlternateContent>
    </w:r>
    <w:r>
      <w:rPr>
        <w:noProof/>
        <w:color w:val="03428E"/>
        <w:sz w:val="36"/>
      </w:rPr>
      <mc:AlternateContent>
        <mc:Choice Requires="wps">
          <w:drawing>
            <wp:anchor distT="0" distB="0" distL="114300" distR="114300" simplePos="0" relativeHeight="251665408" behindDoc="0" locked="0" layoutInCell="1" allowOverlap="1" wp14:anchorId="40E5B9CE" wp14:editId="4815EE59">
              <wp:simplePos x="0" y="0"/>
              <wp:positionH relativeFrom="page">
                <wp:posOffset>4251960</wp:posOffset>
              </wp:positionH>
              <wp:positionV relativeFrom="page">
                <wp:posOffset>633730</wp:posOffset>
              </wp:positionV>
              <wp:extent cx="1257300" cy="571500"/>
              <wp:effectExtent l="3810" t="0" r="0" b="4445"/>
              <wp:wrapNone/>
              <wp:docPr id="1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513" w:rsidRPr="00F908D5" w:rsidRDefault="00073513" w:rsidP="00253503">
                          <w:pPr>
                            <w:pStyle w:val="Template-StylerefPublicOverskrift"/>
                          </w:pPr>
                          <w:r>
                            <w:fldChar w:fldCharType="begin"/>
                          </w:r>
                          <w:r>
                            <w:instrText xml:space="preserve"> STYLEREF  "Forside heading 1" </w:instrText>
                          </w:r>
                          <w:r>
                            <w:fldChar w:fldCharType="separate"/>
                          </w:r>
                          <w:r w:rsidR="00F123CC">
                            <w:t>Udvikling af sammensat aktivitetsmåling</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5B9CE" id="_x0000_s1033" type="#_x0000_t202" style="position:absolute;left:0;text-align:left;margin-left:334.8pt;margin-top:49.9pt;width:99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r/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" filled="f" stroked="f">
              <v:textbox inset="0,0,0,0">
                <w:txbxContent>
                  <w:p w:rsidR="00073513" w:rsidRPr="00F908D5" w:rsidRDefault="00073513" w:rsidP="00253503">
                    <w:pPr>
                      <w:pStyle w:val="Template-StylerefPublicOverskrift"/>
                    </w:pPr>
                    <w:r>
                      <w:fldChar w:fldCharType="begin"/>
                    </w:r>
                    <w:r>
                      <w:instrText xml:space="preserve"> STYLEREF  "Forside heading 1" </w:instrText>
                    </w:r>
                    <w:r>
                      <w:fldChar w:fldCharType="separate"/>
                    </w:r>
                    <w:r w:rsidR="00F123CC">
                      <w:t>Udvikling af sammensat aktivitetsmåling</w:t>
                    </w:r>
                    <w:r>
                      <w:fldChar w:fldCharType="end"/>
                    </w:r>
                  </w:p>
                </w:txbxContent>
              </v:textbox>
              <w10:wrap anchorx="page" anchory="page"/>
            </v:shape>
          </w:pict>
        </mc:Fallback>
      </mc:AlternateContent>
    </w:r>
    <w:r w:rsidRPr="009835BA">
      <w:rPr>
        <w:rStyle w:val="PageNumber"/>
      </w:rPr>
      <w:fldChar w:fldCharType="begin"/>
    </w:r>
    <w:r w:rsidRPr="009835BA">
      <w:rPr>
        <w:rStyle w:val="PageNumber"/>
      </w:rPr>
      <w:instrText xml:space="preserve"> PAGE </w:instrText>
    </w:r>
    <w:r w:rsidRPr="009835BA">
      <w:rPr>
        <w:rStyle w:val="PageNumber"/>
      </w:rPr>
      <w:fldChar w:fldCharType="separate"/>
    </w:r>
    <w:r w:rsidR="00F123CC">
      <w:rPr>
        <w:rStyle w:val="PageNumber"/>
        <w:noProof/>
      </w:rPr>
      <w:t>13</w:t>
    </w:r>
    <w:r w:rsidRPr="009835BA">
      <w:rPr>
        <w:rStyle w:val="PageNumber"/>
      </w:rPr>
      <w:fldChar w:fldCharType="end"/>
    </w:r>
    <w:r>
      <w:rPr>
        <w:noProof/>
        <w:color w:val="03428E"/>
        <w:sz w:val="36"/>
      </w:rPr>
      <mc:AlternateContent>
        <mc:Choice Requires="wps">
          <w:drawing>
            <wp:anchor distT="0" distB="0" distL="114300" distR="114300" simplePos="0" relativeHeight="251664384" behindDoc="0" locked="0" layoutInCell="1" allowOverlap="1" wp14:anchorId="0C65B65C" wp14:editId="35119BB9">
              <wp:simplePos x="0" y="0"/>
              <wp:positionH relativeFrom="page">
                <wp:posOffset>2376170</wp:posOffset>
              </wp:positionH>
              <wp:positionV relativeFrom="page">
                <wp:posOffset>396240</wp:posOffset>
              </wp:positionV>
              <wp:extent cx="3131820" cy="71755"/>
              <wp:effectExtent l="4445" t="0" r="0" b="0"/>
              <wp:wrapNone/>
              <wp:docPr id="2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71755"/>
                      </a:xfrm>
                      <a:prstGeom prst="rect">
                        <a:avLst/>
                      </a:prstGeom>
                      <a:solidFill>
                        <a:srgbClr val="034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968BE" id="Rectangle 75" o:spid="_x0000_s1026" style="position:absolute;margin-left:187.1pt;margin-top:31.2pt;width:246.6pt;height: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" fillcolor="#03428f" stroked="f">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Default="0007351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513" w:rsidRPr="005E3D0D" w:rsidRDefault="00073513" w:rsidP="005E3D0D">
    <w:pPr>
      <w:pStyle w:val="Header"/>
      <w:rPr>
        <w:rStyle w:val="PageNumber"/>
        <w:color w:val="auto"/>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1D0D6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1E4B62"/>
    <w:multiLevelType w:val="multilevel"/>
    <w:tmpl w:val="FD7C2B2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29167108"/>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15" w15:restartNumberingAfterBreak="0">
    <w:nsid w:val="2C38100C"/>
    <w:multiLevelType w:val="multilevel"/>
    <w:tmpl w:val="FD6CD8B0"/>
    <w:lvl w:ilvl="0">
      <w:start w:val="1"/>
      <w:numFmt w:val="decimal"/>
      <w:pStyle w:val="Heading1"/>
      <w:lvlText w:val="%1.0"/>
      <w:lvlJc w:val="left"/>
      <w:pPr>
        <w:tabs>
          <w:tab w:val="num" w:pos="851"/>
        </w:tabs>
        <w:ind w:left="851" w:hanging="567"/>
      </w:pPr>
      <w:rPr>
        <w:rFonts w:hint="default"/>
      </w:rPr>
    </w:lvl>
    <w:lvl w:ilvl="1">
      <w:start w:val="1"/>
      <w:numFmt w:val="decimal"/>
      <w:pStyle w:val="Heading2"/>
      <w:lvlText w:val="%1.%2/"/>
      <w:lvlJc w:val="left"/>
      <w:pPr>
        <w:tabs>
          <w:tab w:val="num" w:pos="5813"/>
        </w:tabs>
        <w:ind w:left="5813" w:hanging="567"/>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68"/>
        </w:tabs>
        <w:ind w:left="2268" w:hanging="2268"/>
      </w:pPr>
      <w:rPr>
        <w:rFonts w:hint="default"/>
      </w:rPr>
    </w:lvl>
  </w:abstractNum>
  <w:abstractNum w:abstractNumId="16"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7"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2713293"/>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abstractNum w:abstractNumId="19" w15:restartNumberingAfterBreak="0">
    <w:nsid w:val="46020A3A"/>
    <w:multiLevelType w:val="multilevel"/>
    <w:tmpl w:val="F9C81828"/>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11F4C9A"/>
    <w:multiLevelType w:val="multilevel"/>
    <w:tmpl w:val="FD7C2B2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Symbol" w:hAnsi="Symbol" w:hint="default"/>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Arial" w:hAnsi="Arial" w:hint="default"/>
      </w:rPr>
    </w:lvl>
    <w:lvl w:ilvl="6">
      <w:start w:val="1"/>
      <w:numFmt w:val="bullet"/>
      <w:lvlText w:val="○"/>
      <w:lvlJc w:val="left"/>
      <w:pPr>
        <w:tabs>
          <w:tab w:val="num" w:pos="1134"/>
        </w:tabs>
        <w:ind w:left="1134" w:hanging="283"/>
      </w:pPr>
      <w:rPr>
        <w:rFonts w:ascii="Arial" w:hAnsi="Arial" w:hint="default"/>
      </w:rPr>
    </w:lvl>
    <w:lvl w:ilvl="7">
      <w:start w:val="1"/>
      <w:numFmt w:val="bullet"/>
      <w:lvlText w:val="○"/>
      <w:lvlJc w:val="left"/>
      <w:pPr>
        <w:tabs>
          <w:tab w:val="num" w:pos="1134"/>
        </w:tabs>
        <w:ind w:left="1134" w:hanging="283"/>
      </w:pPr>
      <w:rPr>
        <w:rFonts w:ascii="Arial" w:hAnsi="Arial" w:hint="default"/>
      </w:rPr>
    </w:lvl>
    <w:lvl w:ilvl="8">
      <w:start w:val="1"/>
      <w:numFmt w:val="bullet"/>
      <w:lvlText w:val="○"/>
      <w:lvlJc w:val="left"/>
      <w:pPr>
        <w:tabs>
          <w:tab w:val="num" w:pos="1134"/>
        </w:tabs>
        <w:ind w:left="1134" w:hanging="283"/>
      </w:pPr>
      <w:rPr>
        <w:rFonts w:ascii="Arial" w:hAnsi="Arial" w:hint="default"/>
      </w:rPr>
    </w:lvl>
  </w:abstractNum>
  <w:abstractNum w:abstractNumId="22" w15:restartNumberingAfterBreak="0">
    <w:nsid w:val="6ACB3B03"/>
    <w:multiLevelType w:val="multilevel"/>
    <w:tmpl w:val="A1B075A4"/>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734C7605"/>
    <w:multiLevelType w:val="multilevel"/>
    <w:tmpl w:val="3B3E06A2"/>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D172FD5"/>
    <w:multiLevelType w:val="multilevel"/>
    <w:tmpl w:val="9E1E545E"/>
    <w:lvl w:ilvl="0">
      <w:start w:val="1"/>
      <w:numFmt w:val="decimal"/>
      <w:lvlText w:val="%1.0"/>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68"/>
        </w:tabs>
        <w:ind w:left="2268" w:hanging="2268"/>
      </w:pPr>
      <w:rPr>
        <w:rFonts w:hint="default"/>
      </w:rPr>
    </w:lvl>
  </w:abstractNum>
  <w:num w:numId="1">
    <w:abstractNumId w:val="12"/>
  </w:num>
  <w:num w:numId="2">
    <w:abstractNumId w:val="20"/>
  </w:num>
  <w:num w:numId="3">
    <w:abstractNumId w:val="12"/>
  </w:num>
  <w:num w:numId="4">
    <w:abstractNumId w:val="17"/>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22"/>
  </w:num>
  <w:num w:numId="16">
    <w:abstractNumId w:val="23"/>
  </w:num>
  <w:num w:numId="17">
    <w:abstractNumId w:val="21"/>
  </w:num>
  <w:num w:numId="18">
    <w:abstractNumId w:val="14"/>
  </w:num>
  <w:num w:numId="19">
    <w:abstractNumId w:val="24"/>
  </w:num>
  <w:num w:numId="20">
    <w:abstractNumId w:val="18"/>
  </w:num>
  <w:num w:numId="21">
    <w:abstractNumId w:val="19"/>
  </w:num>
  <w:num w:numId="22">
    <w:abstractNumId w:val="11"/>
  </w:num>
  <w:num w:numId="23">
    <w:abstractNumId w:val="15"/>
  </w:num>
  <w:num w:numId="24">
    <w:abstractNumId w:val="0"/>
  </w:num>
  <w:num w:numId="25">
    <w:abstractNumId w:val="13"/>
  </w:num>
  <w:num w:numId="26">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1304"/>
  <w:autoHyphenation/>
  <w:hyphenationZone w:val="284"/>
  <w:characterSpacingControl w:val="doNotCompress"/>
  <w:hdrShapeDefaults>
    <o:shapedefaults v:ext="edit" spidmax="2049" style="mso-position-vertical-relative:margin" fill="f" fillcolor="white">
      <v:fill color="white" on="f"/>
      <v:stroke weight=".25pt"/>
      <v:textbox inset="0,0,0,0"/>
      <o:colormru v:ext="edit" colors="#44c7f4,#812990,#03428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44"/>
    <w:rsid w:val="000072DF"/>
    <w:rsid w:val="00014661"/>
    <w:rsid w:val="000151FB"/>
    <w:rsid w:val="00020895"/>
    <w:rsid w:val="0002209A"/>
    <w:rsid w:val="00024AE0"/>
    <w:rsid w:val="00026567"/>
    <w:rsid w:val="00036739"/>
    <w:rsid w:val="00040B8E"/>
    <w:rsid w:val="00043F3E"/>
    <w:rsid w:val="000509E2"/>
    <w:rsid w:val="00053D46"/>
    <w:rsid w:val="000545B4"/>
    <w:rsid w:val="00057619"/>
    <w:rsid w:val="000673F5"/>
    <w:rsid w:val="000677CD"/>
    <w:rsid w:val="00073513"/>
    <w:rsid w:val="000774C6"/>
    <w:rsid w:val="000807F2"/>
    <w:rsid w:val="00091736"/>
    <w:rsid w:val="00091795"/>
    <w:rsid w:val="000951C0"/>
    <w:rsid w:val="00095A1E"/>
    <w:rsid w:val="00097E20"/>
    <w:rsid w:val="000A0C2A"/>
    <w:rsid w:val="000A2634"/>
    <w:rsid w:val="000B1841"/>
    <w:rsid w:val="000B196F"/>
    <w:rsid w:val="000B3683"/>
    <w:rsid w:val="000B3E9F"/>
    <w:rsid w:val="000C2185"/>
    <w:rsid w:val="000E11C9"/>
    <w:rsid w:val="000F0ECD"/>
    <w:rsid w:val="001018FF"/>
    <w:rsid w:val="00102FBC"/>
    <w:rsid w:val="00106921"/>
    <w:rsid w:val="00106C7C"/>
    <w:rsid w:val="00112F13"/>
    <w:rsid w:val="001160B3"/>
    <w:rsid w:val="00131422"/>
    <w:rsid w:val="00143787"/>
    <w:rsid w:val="001478AC"/>
    <w:rsid w:val="00151855"/>
    <w:rsid w:val="00157B96"/>
    <w:rsid w:val="00160118"/>
    <w:rsid w:val="00190D87"/>
    <w:rsid w:val="0019471D"/>
    <w:rsid w:val="00195662"/>
    <w:rsid w:val="001970D3"/>
    <w:rsid w:val="001A3A54"/>
    <w:rsid w:val="001B4546"/>
    <w:rsid w:val="001D374F"/>
    <w:rsid w:val="001D4CAF"/>
    <w:rsid w:val="001E3294"/>
    <w:rsid w:val="001E69E1"/>
    <w:rsid w:val="001E750B"/>
    <w:rsid w:val="001F399E"/>
    <w:rsid w:val="001F3A21"/>
    <w:rsid w:val="00200796"/>
    <w:rsid w:val="0020254A"/>
    <w:rsid w:val="00202E59"/>
    <w:rsid w:val="00213EED"/>
    <w:rsid w:val="00215353"/>
    <w:rsid w:val="002168B6"/>
    <w:rsid w:val="002264BD"/>
    <w:rsid w:val="0023055E"/>
    <w:rsid w:val="0023118F"/>
    <w:rsid w:val="0023318D"/>
    <w:rsid w:val="00245684"/>
    <w:rsid w:val="00250036"/>
    <w:rsid w:val="00252603"/>
    <w:rsid w:val="00253503"/>
    <w:rsid w:val="00255F99"/>
    <w:rsid w:val="00257E11"/>
    <w:rsid w:val="00267F16"/>
    <w:rsid w:val="00271774"/>
    <w:rsid w:val="00271CA8"/>
    <w:rsid w:val="0027274D"/>
    <w:rsid w:val="00274A88"/>
    <w:rsid w:val="00276A9C"/>
    <w:rsid w:val="002905BD"/>
    <w:rsid w:val="002938BB"/>
    <w:rsid w:val="002950FC"/>
    <w:rsid w:val="0029517D"/>
    <w:rsid w:val="00297029"/>
    <w:rsid w:val="002A7D20"/>
    <w:rsid w:val="002B241B"/>
    <w:rsid w:val="002C7747"/>
    <w:rsid w:val="002D03B6"/>
    <w:rsid w:val="002D4BDA"/>
    <w:rsid w:val="002D51EF"/>
    <w:rsid w:val="002D5C58"/>
    <w:rsid w:val="002D66DC"/>
    <w:rsid w:val="002E40DF"/>
    <w:rsid w:val="002E4FB9"/>
    <w:rsid w:val="002F6BC7"/>
    <w:rsid w:val="00303317"/>
    <w:rsid w:val="00305494"/>
    <w:rsid w:val="003167B9"/>
    <w:rsid w:val="00320B1C"/>
    <w:rsid w:val="003227AB"/>
    <w:rsid w:val="00322C9E"/>
    <w:rsid w:val="003325D5"/>
    <w:rsid w:val="0033666E"/>
    <w:rsid w:val="0034278C"/>
    <w:rsid w:val="0034478E"/>
    <w:rsid w:val="0034781B"/>
    <w:rsid w:val="00353C37"/>
    <w:rsid w:val="003612E8"/>
    <w:rsid w:val="0037599A"/>
    <w:rsid w:val="00381BD5"/>
    <w:rsid w:val="003864AC"/>
    <w:rsid w:val="003865DB"/>
    <w:rsid w:val="003A2943"/>
    <w:rsid w:val="003A64F3"/>
    <w:rsid w:val="003B1244"/>
    <w:rsid w:val="003B1935"/>
    <w:rsid w:val="003B3C40"/>
    <w:rsid w:val="003B51B8"/>
    <w:rsid w:val="003C13BA"/>
    <w:rsid w:val="003C41DC"/>
    <w:rsid w:val="003C44C0"/>
    <w:rsid w:val="003C4598"/>
    <w:rsid w:val="003C589C"/>
    <w:rsid w:val="003C63EC"/>
    <w:rsid w:val="003C7163"/>
    <w:rsid w:val="003C7870"/>
    <w:rsid w:val="003E2A90"/>
    <w:rsid w:val="003F36F6"/>
    <w:rsid w:val="00406218"/>
    <w:rsid w:val="004066C9"/>
    <w:rsid w:val="004077A4"/>
    <w:rsid w:val="00412BD1"/>
    <w:rsid w:val="00414E47"/>
    <w:rsid w:val="004160D5"/>
    <w:rsid w:val="00416632"/>
    <w:rsid w:val="00423DA3"/>
    <w:rsid w:val="00430B5D"/>
    <w:rsid w:val="00433025"/>
    <w:rsid w:val="0043698F"/>
    <w:rsid w:val="0045402A"/>
    <w:rsid w:val="00456549"/>
    <w:rsid w:val="004740A9"/>
    <w:rsid w:val="0047601F"/>
    <w:rsid w:val="004875BA"/>
    <w:rsid w:val="004878FF"/>
    <w:rsid w:val="004A1B09"/>
    <w:rsid w:val="004B37C8"/>
    <w:rsid w:val="004C14EA"/>
    <w:rsid w:val="004C345A"/>
    <w:rsid w:val="004D1084"/>
    <w:rsid w:val="004D2534"/>
    <w:rsid w:val="004D2806"/>
    <w:rsid w:val="004E43A0"/>
    <w:rsid w:val="004E445B"/>
    <w:rsid w:val="004E465D"/>
    <w:rsid w:val="004E7C0B"/>
    <w:rsid w:val="00500FF3"/>
    <w:rsid w:val="00506C7D"/>
    <w:rsid w:val="00511D05"/>
    <w:rsid w:val="00513824"/>
    <w:rsid w:val="005175D3"/>
    <w:rsid w:val="00517860"/>
    <w:rsid w:val="005216A7"/>
    <w:rsid w:val="005221D9"/>
    <w:rsid w:val="00522A2E"/>
    <w:rsid w:val="00523975"/>
    <w:rsid w:val="0052607D"/>
    <w:rsid w:val="005344AE"/>
    <w:rsid w:val="00537858"/>
    <w:rsid w:val="005417CD"/>
    <w:rsid w:val="00551B4C"/>
    <w:rsid w:val="005528EC"/>
    <w:rsid w:val="00554C0F"/>
    <w:rsid w:val="00556A63"/>
    <w:rsid w:val="00556CE7"/>
    <w:rsid w:val="0056750A"/>
    <w:rsid w:val="00567664"/>
    <w:rsid w:val="00571DA5"/>
    <w:rsid w:val="0058347A"/>
    <w:rsid w:val="00585CC8"/>
    <w:rsid w:val="00591E7B"/>
    <w:rsid w:val="005A1C0E"/>
    <w:rsid w:val="005B4E9C"/>
    <w:rsid w:val="005C1235"/>
    <w:rsid w:val="005C4626"/>
    <w:rsid w:val="005C5602"/>
    <w:rsid w:val="005D513B"/>
    <w:rsid w:val="005E3D0D"/>
    <w:rsid w:val="005E64FA"/>
    <w:rsid w:val="005E7894"/>
    <w:rsid w:val="00604316"/>
    <w:rsid w:val="00606206"/>
    <w:rsid w:val="006068DA"/>
    <w:rsid w:val="006109A3"/>
    <w:rsid w:val="006131AF"/>
    <w:rsid w:val="0061506C"/>
    <w:rsid w:val="00624D32"/>
    <w:rsid w:val="006255CD"/>
    <w:rsid w:val="00631ECA"/>
    <w:rsid w:val="00634362"/>
    <w:rsid w:val="00642BDA"/>
    <w:rsid w:val="00644EF3"/>
    <w:rsid w:val="006503FD"/>
    <w:rsid w:val="00670337"/>
    <w:rsid w:val="00672E49"/>
    <w:rsid w:val="00674F82"/>
    <w:rsid w:val="006837CF"/>
    <w:rsid w:val="00686138"/>
    <w:rsid w:val="006904DE"/>
    <w:rsid w:val="006925EA"/>
    <w:rsid w:val="00693F5D"/>
    <w:rsid w:val="006961F3"/>
    <w:rsid w:val="006A1C58"/>
    <w:rsid w:val="006C025B"/>
    <w:rsid w:val="006C3E58"/>
    <w:rsid w:val="006C3E6E"/>
    <w:rsid w:val="006D64A1"/>
    <w:rsid w:val="006D7605"/>
    <w:rsid w:val="006E03ED"/>
    <w:rsid w:val="006E1F80"/>
    <w:rsid w:val="006E52B9"/>
    <w:rsid w:val="006E57DC"/>
    <w:rsid w:val="006E675F"/>
    <w:rsid w:val="006F05E6"/>
    <w:rsid w:val="007049F0"/>
    <w:rsid w:val="00704C3C"/>
    <w:rsid w:val="00732857"/>
    <w:rsid w:val="00734F31"/>
    <w:rsid w:val="007449DA"/>
    <w:rsid w:val="0074734D"/>
    <w:rsid w:val="00750298"/>
    <w:rsid w:val="00751350"/>
    <w:rsid w:val="00761248"/>
    <w:rsid w:val="00770E52"/>
    <w:rsid w:val="00771DBE"/>
    <w:rsid w:val="00771DF0"/>
    <w:rsid w:val="007730CC"/>
    <w:rsid w:val="00776636"/>
    <w:rsid w:val="00777A4B"/>
    <w:rsid w:val="00782E9A"/>
    <w:rsid w:val="00793A1F"/>
    <w:rsid w:val="007956C6"/>
    <w:rsid w:val="007B34B2"/>
    <w:rsid w:val="007B42C6"/>
    <w:rsid w:val="007C50E7"/>
    <w:rsid w:val="007D3BF4"/>
    <w:rsid w:val="007E20B3"/>
    <w:rsid w:val="007E7E5F"/>
    <w:rsid w:val="007F11CA"/>
    <w:rsid w:val="007F49B8"/>
    <w:rsid w:val="00806732"/>
    <w:rsid w:val="008124CE"/>
    <w:rsid w:val="00816EC3"/>
    <w:rsid w:val="00821228"/>
    <w:rsid w:val="00823E26"/>
    <w:rsid w:val="0082784A"/>
    <w:rsid w:val="00830634"/>
    <w:rsid w:val="00830F5A"/>
    <w:rsid w:val="00836DC2"/>
    <w:rsid w:val="00837974"/>
    <w:rsid w:val="00841717"/>
    <w:rsid w:val="008461AA"/>
    <w:rsid w:val="00846382"/>
    <w:rsid w:val="00850B88"/>
    <w:rsid w:val="008540EC"/>
    <w:rsid w:val="00855935"/>
    <w:rsid w:val="008576B7"/>
    <w:rsid w:val="008633D7"/>
    <w:rsid w:val="00865B38"/>
    <w:rsid w:val="0087106C"/>
    <w:rsid w:val="0087269F"/>
    <w:rsid w:val="00876435"/>
    <w:rsid w:val="00876CDF"/>
    <w:rsid w:val="00883917"/>
    <w:rsid w:val="00893575"/>
    <w:rsid w:val="00893FE1"/>
    <w:rsid w:val="0089788C"/>
    <w:rsid w:val="008A2312"/>
    <w:rsid w:val="008B0159"/>
    <w:rsid w:val="008B2E2A"/>
    <w:rsid w:val="008B37D3"/>
    <w:rsid w:val="008B4EE2"/>
    <w:rsid w:val="008B5215"/>
    <w:rsid w:val="008B6790"/>
    <w:rsid w:val="008B6CE7"/>
    <w:rsid w:val="008C01DB"/>
    <w:rsid w:val="008C654A"/>
    <w:rsid w:val="008D0CC1"/>
    <w:rsid w:val="008D1D05"/>
    <w:rsid w:val="008E1B25"/>
    <w:rsid w:val="008E6D5C"/>
    <w:rsid w:val="008E7E00"/>
    <w:rsid w:val="008F22E8"/>
    <w:rsid w:val="008F2EA8"/>
    <w:rsid w:val="008F4911"/>
    <w:rsid w:val="008F5024"/>
    <w:rsid w:val="009000BB"/>
    <w:rsid w:val="009005E6"/>
    <w:rsid w:val="00902A0A"/>
    <w:rsid w:val="00910B86"/>
    <w:rsid w:val="0092067E"/>
    <w:rsid w:val="0092496E"/>
    <w:rsid w:val="009257F7"/>
    <w:rsid w:val="00933645"/>
    <w:rsid w:val="0093605E"/>
    <w:rsid w:val="009420C4"/>
    <w:rsid w:val="00942F85"/>
    <w:rsid w:val="0096161E"/>
    <w:rsid w:val="00961B56"/>
    <w:rsid w:val="009654D4"/>
    <w:rsid w:val="009720DF"/>
    <w:rsid w:val="00972D83"/>
    <w:rsid w:val="0097755B"/>
    <w:rsid w:val="0097780E"/>
    <w:rsid w:val="00982498"/>
    <w:rsid w:val="00983544"/>
    <w:rsid w:val="009835BA"/>
    <w:rsid w:val="00985003"/>
    <w:rsid w:val="00990B3B"/>
    <w:rsid w:val="00992290"/>
    <w:rsid w:val="00992454"/>
    <w:rsid w:val="00995C1A"/>
    <w:rsid w:val="009A0C5D"/>
    <w:rsid w:val="009A40FA"/>
    <w:rsid w:val="009A42C0"/>
    <w:rsid w:val="009A5C36"/>
    <w:rsid w:val="009B2913"/>
    <w:rsid w:val="009B3637"/>
    <w:rsid w:val="009B4C6F"/>
    <w:rsid w:val="009B5194"/>
    <w:rsid w:val="009B5B45"/>
    <w:rsid w:val="009C2D41"/>
    <w:rsid w:val="009D08EA"/>
    <w:rsid w:val="009E636E"/>
    <w:rsid w:val="009E7717"/>
    <w:rsid w:val="009F5198"/>
    <w:rsid w:val="009F79DA"/>
    <w:rsid w:val="00A07DE6"/>
    <w:rsid w:val="00A12ABC"/>
    <w:rsid w:val="00A13C5A"/>
    <w:rsid w:val="00A22DEB"/>
    <w:rsid w:val="00A27F79"/>
    <w:rsid w:val="00A34AC2"/>
    <w:rsid w:val="00A41401"/>
    <w:rsid w:val="00A45754"/>
    <w:rsid w:val="00A6077F"/>
    <w:rsid w:val="00A642BA"/>
    <w:rsid w:val="00A6571A"/>
    <w:rsid w:val="00A65E44"/>
    <w:rsid w:val="00A70C6E"/>
    <w:rsid w:val="00A7630D"/>
    <w:rsid w:val="00A767EC"/>
    <w:rsid w:val="00A77786"/>
    <w:rsid w:val="00A86C75"/>
    <w:rsid w:val="00A878CF"/>
    <w:rsid w:val="00A94F6B"/>
    <w:rsid w:val="00A94FA7"/>
    <w:rsid w:val="00AA12A7"/>
    <w:rsid w:val="00AA4135"/>
    <w:rsid w:val="00AA446D"/>
    <w:rsid w:val="00AA5909"/>
    <w:rsid w:val="00AA6D3E"/>
    <w:rsid w:val="00AB487C"/>
    <w:rsid w:val="00AB596D"/>
    <w:rsid w:val="00AB5A19"/>
    <w:rsid w:val="00AC093A"/>
    <w:rsid w:val="00AC1D92"/>
    <w:rsid w:val="00AC2003"/>
    <w:rsid w:val="00AC22AA"/>
    <w:rsid w:val="00AD29A6"/>
    <w:rsid w:val="00AD6EC7"/>
    <w:rsid w:val="00AE0F04"/>
    <w:rsid w:val="00AE1DA5"/>
    <w:rsid w:val="00AE25E3"/>
    <w:rsid w:val="00AF074C"/>
    <w:rsid w:val="00AF23E5"/>
    <w:rsid w:val="00AF28D1"/>
    <w:rsid w:val="00B00977"/>
    <w:rsid w:val="00B03C59"/>
    <w:rsid w:val="00B15A27"/>
    <w:rsid w:val="00B17849"/>
    <w:rsid w:val="00B260C2"/>
    <w:rsid w:val="00B34F87"/>
    <w:rsid w:val="00B40D52"/>
    <w:rsid w:val="00B416D1"/>
    <w:rsid w:val="00B41FDC"/>
    <w:rsid w:val="00B46D38"/>
    <w:rsid w:val="00B53CF6"/>
    <w:rsid w:val="00B6661C"/>
    <w:rsid w:val="00B7674B"/>
    <w:rsid w:val="00B808EE"/>
    <w:rsid w:val="00B8197B"/>
    <w:rsid w:val="00B952BC"/>
    <w:rsid w:val="00B95876"/>
    <w:rsid w:val="00BA1A03"/>
    <w:rsid w:val="00BA364D"/>
    <w:rsid w:val="00BA577C"/>
    <w:rsid w:val="00BA58D0"/>
    <w:rsid w:val="00BB0E91"/>
    <w:rsid w:val="00BC2604"/>
    <w:rsid w:val="00BC3AFD"/>
    <w:rsid w:val="00BC56C1"/>
    <w:rsid w:val="00BD0CE9"/>
    <w:rsid w:val="00BD1B59"/>
    <w:rsid w:val="00BD2D9D"/>
    <w:rsid w:val="00BD6756"/>
    <w:rsid w:val="00BE13C3"/>
    <w:rsid w:val="00BE37A1"/>
    <w:rsid w:val="00BF4C88"/>
    <w:rsid w:val="00C035F0"/>
    <w:rsid w:val="00C11393"/>
    <w:rsid w:val="00C12AE6"/>
    <w:rsid w:val="00C1545F"/>
    <w:rsid w:val="00C15AD1"/>
    <w:rsid w:val="00C17353"/>
    <w:rsid w:val="00C22AF1"/>
    <w:rsid w:val="00C32E35"/>
    <w:rsid w:val="00C33126"/>
    <w:rsid w:val="00C36521"/>
    <w:rsid w:val="00C37E44"/>
    <w:rsid w:val="00C40BC4"/>
    <w:rsid w:val="00C4237E"/>
    <w:rsid w:val="00C52B77"/>
    <w:rsid w:val="00C52FE1"/>
    <w:rsid w:val="00C5677F"/>
    <w:rsid w:val="00C5686A"/>
    <w:rsid w:val="00C61860"/>
    <w:rsid w:val="00C728CA"/>
    <w:rsid w:val="00C748ED"/>
    <w:rsid w:val="00C754E4"/>
    <w:rsid w:val="00C82A8C"/>
    <w:rsid w:val="00C86C8D"/>
    <w:rsid w:val="00C877BB"/>
    <w:rsid w:val="00C9764E"/>
    <w:rsid w:val="00CB010B"/>
    <w:rsid w:val="00CB0CE9"/>
    <w:rsid w:val="00CC2F9D"/>
    <w:rsid w:val="00CC65B3"/>
    <w:rsid w:val="00CD0198"/>
    <w:rsid w:val="00CD1996"/>
    <w:rsid w:val="00CD29EE"/>
    <w:rsid w:val="00CF056B"/>
    <w:rsid w:val="00CF3871"/>
    <w:rsid w:val="00D01F6A"/>
    <w:rsid w:val="00D02150"/>
    <w:rsid w:val="00D10C7D"/>
    <w:rsid w:val="00D11E10"/>
    <w:rsid w:val="00D1565C"/>
    <w:rsid w:val="00D17B99"/>
    <w:rsid w:val="00D21101"/>
    <w:rsid w:val="00D27F76"/>
    <w:rsid w:val="00D32D8A"/>
    <w:rsid w:val="00D43BDD"/>
    <w:rsid w:val="00D451B9"/>
    <w:rsid w:val="00D55699"/>
    <w:rsid w:val="00D559C3"/>
    <w:rsid w:val="00D66732"/>
    <w:rsid w:val="00D74793"/>
    <w:rsid w:val="00D775C7"/>
    <w:rsid w:val="00D868DE"/>
    <w:rsid w:val="00D86FC0"/>
    <w:rsid w:val="00D9246E"/>
    <w:rsid w:val="00D92561"/>
    <w:rsid w:val="00D92EB8"/>
    <w:rsid w:val="00D944A0"/>
    <w:rsid w:val="00D96A18"/>
    <w:rsid w:val="00D9710A"/>
    <w:rsid w:val="00D977E7"/>
    <w:rsid w:val="00DB3568"/>
    <w:rsid w:val="00DC0C45"/>
    <w:rsid w:val="00DC46E3"/>
    <w:rsid w:val="00DD0263"/>
    <w:rsid w:val="00DD3D09"/>
    <w:rsid w:val="00DE10BF"/>
    <w:rsid w:val="00DE123B"/>
    <w:rsid w:val="00DE5D7D"/>
    <w:rsid w:val="00DF7BDB"/>
    <w:rsid w:val="00E0045F"/>
    <w:rsid w:val="00E01DC1"/>
    <w:rsid w:val="00E05930"/>
    <w:rsid w:val="00E073FC"/>
    <w:rsid w:val="00E16733"/>
    <w:rsid w:val="00E200C4"/>
    <w:rsid w:val="00E30CED"/>
    <w:rsid w:val="00E329BF"/>
    <w:rsid w:val="00E32F97"/>
    <w:rsid w:val="00E33BF1"/>
    <w:rsid w:val="00E50B0F"/>
    <w:rsid w:val="00E55573"/>
    <w:rsid w:val="00E6017C"/>
    <w:rsid w:val="00E674FE"/>
    <w:rsid w:val="00E72680"/>
    <w:rsid w:val="00E80C9E"/>
    <w:rsid w:val="00E82BB2"/>
    <w:rsid w:val="00E83905"/>
    <w:rsid w:val="00E90B9E"/>
    <w:rsid w:val="00E96D9E"/>
    <w:rsid w:val="00EA140B"/>
    <w:rsid w:val="00EA6BF4"/>
    <w:rsid w:val="00EA70B5"/>
    <w:rsid w:val="00EA7B97"/>
    <w:rsid w:val="00EB32E9"/>
    <w:rsid w:val="00EB3532"/>
    <w:rsid w:val="00EB4396"/>
    <w:rsid w:val="00EB7AB7"/>
    <w:rsid w:val="00EE1E38"/>
    <w:rsid w:val="00EE2EEC"/>
    <w:rsid w:val="00EE7488"/>
    <w:rsid w:val="00EF6367"/>
    <w:rsid w:val="00F01B96"/>
    <w:rsid w:val="00F02B1C"/>
    <w:rsid w:val="00F123CC"/>
    <w:rsid w:val="00F157B0"/>
    <w:rsid w:val="00F23BE1"/>
    <w:rsid w:val="00F300E7"/>
    <w:rsid w:val="00F30A6E"/>
    <w:rsid w:val="00F32375"/>
    <w:rsid w:val="00F32550"/>
    <w:rsid w:val="00F32A6C"/>
    <w:rsid w:val="00F40A7B"/>
    <w:rsid w:val="00F45912"/>
    <w:rsid w:val="00F659C3"/>
    <w:rsid w:val="00F72FAC"/>
    <w:rsid w:val="00F81975"/>
    <w:rsid w:val="00F857D3"/>
    <w:rsid w:val="00F908D5"/>
    <w:rsid w:val="00F912C8"/>
    <w:rsid w:val="00F949E2"/>
    <w:rsid w:val="00FA2796"/>
    <w:rsid w:val="00FA456D"/>
    <w:rsid w:val="00FA4C3A"/>
    <w:rsid w:val="00FA55C9"/>
    <w:rsid w:val="00FB61F1"/>
    <w:rsid w:val="00FC257C"/>
    <w:rsid w:val="00FD0692"/>
    <w:rsid w:val="00FD294D"/>
    <w:rsid w:val="00FD4BDD"/>
    <w:rsid w:val="00FF54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margin" fill="f" fillcolor="white">
      <v:fill color="white" on="f"/>
      <v:stroke weight=".25pt"/>
      <v:textbox inset="0,0,0,0"/>
      <o:colormru v:ext="edit" colors="#44c7f4,#812990,#03428f"/>
    </o:shapedefaults>
    <o:shapelayout v:ext="edit">
      <o:idmap v:ext="edit" data="1"/>
    </o:shapelayout>
  </w:shapeDefaults>
  <w:decimalSymbol w:val=","/>
  <w:listSeparator w:val=";"/>
  <w15:docId w15:val="{9FBE6E7F-970F-4780-ABDC-4D363F77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U Passata" w:eastAsia="Times New Roman" w:hAnsi="AU Passata" w:cs="Times New Roman"/>
        <w:sz w:val="18"/>
        <w:szCs w:val="18"/>
        <w:lang w:val="da-DK" w:eastAsia="da-DK"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7"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A27"/>
  </w:style>
  <w:style w:type="paragraph" w:styleId="Heading1">
    <w:name w:val="heading 1"/>
    <w:aliases w:val="Overskrift1"/>
    <w:basedOn w:val="Normal"/>
    <w:next w:val="Normal"/>
    <w:link w:val="Heading1Char"/>
    <w:uiPriority w:val="1"/>
    <w:qFormat/>
    <w:rsid w:val="00500FF3"/>
    <w:pPr>
      <w:keepNext/>
      <w:pageBreakBefore/>
      <w:framePr w:w="7541" w:h="1905" w:hRule="exact" w:wrap="around" w:vAnchor="text" w:hAnchor="text" w:y="1"/>
      <w:numPr>
        <w:numId w:val="23"/>
      </w:numPr>
      <w:tabs>
        <w:tab w:val="clear" w:pos="851"/>
        <w:tab w:val="num" w:pos="567"/>
      </w:tabs>
      <w:spacing w:line="400" w:lineRule="atLeast"/>
      <w:ind w:left="567"/>
      <w:outlineLvl w:val="0"/>
    </w:pPr>
    <w:rPr>
      <w:rFonts w:cs="Arial"/>
      <w:bCs/>
      <w:color w:val="03428E"/>
      <w:sz w:val="36"/>
      <w:szCs w:val="32"/>
    </w:rPr>
  </w:style>
  <w:style w:type="paragraph" w:styleId="Heading2">
    <w:name w:val="heading 2"/>
    <w:basedOn w:val="Normal"/>
    <w:next w:val="Normal"/>
    <w:uiPriority w:val="2"/>
    <w:qFormat/>
    <w:rsid w:val="00500FF3"/>
    <w:pPr>
      <w:keepNext/>
      <w:numPr>
        <w:ilvl w:val="1"/>
        <w:numId w:val="23"/>
      </w:numPr>
      <w:tabs>
        <w:tab w:val="clear" w:pos="5813"/>
        <w:tab w:val="num" w:pos="567"/>
      </w:tabs>
      <w:ind w:left="567"/>
      <w:outlineLvl w:val="1"/>
    </w:pPr>
    <w:rPr>
      <w:rFonts w:cs="Arial"/>
      <w:b/>
      <w:bCs/>
      <w:iCs/>
      <w:color w:val="03428E"/>
      <w:szCs w:val="28"/>
    </w:rPr>
  </w:style>
  <w:style w:type="paragraph" w:styleId="Heading3">
    <w:name w:val="heading 3"/>
    <w:basedOn w:val="Normal"/>
    <w:next w:val="Normal"/>
    <w:link w:val="Heading3Char"/>
    <w:uiPriority w:val="2"/>
    <w:qFormat/>
    <w:rsid w:val="00500FF3"/>
    <w:pPr>
      <w:keepNext/>
      <w:numPr>
        <w:ilvl w:val="2"/>
        <w:numId w:val="23"/>
      </w:numPr>
      <w:outlineLvl w:val="2"/>
    </w:pPr>
    <w:rPr>
      <w:rFonts w:cs="Arial"/>
      <w:bCs/>
      <w:color w:val="03428F"/>
      <w:szCs w:val="26"/>
    </w:rPr>
  </w:style>
  <w:style w:type="paragraph" w:styleId="Heading4">
    <w:name w:val="heading 4"/>
    <w:basedOn w:val="Normal"/>
    <w:next w:val="Normal"/>
    <w:uiPriority w:val="2"/>
    <w:qFormat/>
    <w:rsid w:val="00500FF3"/>
    <w:pPr>
      <w:keepNext/>
      <w:numPr>
        <w:ilvl w:val="3"/>
        <w:numId w:val="23"/>
      </w:numPr>
      <w:outlineLvl w:val="3"/>
    </w:pPr>
    <w:rPr>
      <w:bCs/>
      <w:szCs w:val="28"/>
    </w:rPr>
  </w:style>
  <w:style w:type="paragraph" w:styleId="Heading5">
    <w:name w:val="heading 5"/>
    <w:basedOn w:val="Normal"/>
    <w:next w:val="Normal"/>
    <w:uiPriority w:val="2"/>
    <w:semiHidden/>
    <w:qFormat/>
    <w:rsid w:val="00500FF3"/>
    <w:pPr>
      <w:numPr>
        <w:ilvl w:val="4"/>
        <w:numId w:val="23"/>
      </w:numPr>
      <w:outlineLvl w:val="4"/>
    </w:pPr>
    <w:rPr>
      <w:bCs/>
      <w:iCs/>
      <w:szCs w:val="26"/>
    </w:rPr>
  </w:style>
  <w:style w:type="paragraph" w:styleId="Heading6">
    <w:name w:val="heading 6"/>
    <w:basedOn w:val="Normal"/>
    <w:next w:val="Normal"/>
    <w:uiPriority w:val="2"/>
    <w:semiHidden/>
    <w:qFormat/>
    <w:rsid w:val="00500FF3"/>
    <w:pPr>
      <w:numPr>
        <w:ilvl w:val="5"/>
        <w:numId w:val="23"/>
      </w:numPr>
      <w:outlineLvl w:val="5"/>
    </w:pPr>
    <w:rPr>
      <w:bCs/>
      <w:szCs w:val="22"/>
    </w:rPr>
  </w:style>
  <w:style w:type="paragraph" w:styleId="Heading7">
    <w:name w:val="heading 7"/>
    <w:basedOn w:val="Normal"/>
    <w:next w:val="Normal"/>
    <w:uiPriority w:val="2"/>
    <w:semiHidden/>
    <w:qFormat/>
    <w:rsid w:val="00500FF3"/>
    <w:pPr>
      <w:numPr>
        <w:ilvl w:val="6"/>
        <w:numId w:val="23"/>
      </w:numPr>
      <w:outlineLvl w:val="6"/>
    </w:pPr>
  </w:style>
  <w:style w:type="paragraph" w:styleId="Heading8">
    <w:name w:val="heading 8"/>
    <w:basedOn w:val="Normal"/>
    <w:next w:val="Normal"/>
    <w:uiPriority w:val="2"/>
    <w:semiHidden/>
    <w:qFormat/>
    <w:rsid w:val="00500FF3"/>
    <w:pPr>
      <w:numPr>
        <w:ilvl w:val="7"/>
        <w:numId w:val="23"/>
      </w:numPr>
      <w:outlineLvl w:val="7"/>
    </w:pPr>
    <w:rPr>
      <w:iCs/>
    </w:rPr>
  </w:style>
  <w:style w:type="paragraph" w:styleId="Heading9">
    <w:name w:val="heading 9"/>
    <w:basedOn w:val="Normal"/>
    <w:next w:val="Normal"/>
    <w:uiPriority w:val="2"/>
    <w:semiHidden/>
    <w:qFormat/>
    <w:rsid w:val="00500FF3"/>
    <w:pPr>
      <w:numPr>
        <w:ilvl w:val="8"/>
        <w:numId w:val="23"/>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60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sideheading1">
    <w:name w:val="Forside heading 1"/>
    <w:basedOn w:val="Normal"/>
    <w:uiPriority w:val="6"/>
    <w:semiHidden/>
    <w:rsid w:val="00091736"/>
    <w:pPr>
      <w:spacing w:line="400" w:lineRule="atLeast"/>
    </w:pPr>
    <w:rPr>
      <w:color w:val="03428F"/>
      <w:sz w:val="36"/>
    </w:rPr>
  </w:style>
  <w:style w:type="numbering" w:styleId="111111">
    <w:name w:val="Outline List 2"/>
    <w:basedOn w:val="NoList"/>
    <w:semiHidden/>
    <w:rsid w:val="00604316"/>
    <w:pPr>
      <w:numPr>
        <w:numId w:val="2"/>
      </w:numPr>
    </w:pPr>
  </w:style>
  <w:style w:type="numbering" w:styleId="1ai">
    <w:name w:val="Outline List 1"/>
    <w:basedOn w:val="NoList"/>
    <w:semiHidden/>
    <w:rsid w:val="00604316"/>
    <w:pPr>
      <w:numPr>
        <w:numId w:val="1"/>
      </w:numPr>
    </w:pPr>
  </w:style>
  <w:style w:type="numbering" w:styleId="ArticleSection">
    <w:name w:val="Outline List 3"/>
    <w:basedOn w:val="NoList"/>
    <w:semiHidden/>
    <w:rsid w:val="00604316"/>
    <w:pPr>
      <w:numPr>
        <w:numId w:val="4"/>
      </w:numPr>
    </w:pPr>
  </w:style>
  <w:style w:type="paragraph" w:styleId="BlockText">
    <w:name w:val="Block Text"/>
    <w:basedOn w:val="Normal"/>
    <w:uiPriority w:val="99"/>
    <w:semiHidden/>
    <w:rsid w:val="00604316"/>
    <w:pPr>
      <w:spacing w:after="120"/>
      <w:ind w:left="1440" w:right="1440"/>
    </w:pPr>
  </w:style>
  <w:style w:type="paragraph" w:styleId="BodyText">
    <w:name w:val="Body Text"/>
    <w:basedOn w:val="Normal"/>
    <w:uiPriority w:val="99"/>
    <w:semiHidden/>
    <w:rsid w:val="00604316"/>
    <w:pPr>
      <w:spacing w:after="120"/>
    </w:pPr>
  </w:style>
  <w:style w:type="paragraph" w:styleId="BodyText2">
    <w:name w:val="Body Text 2"/>
    <w:basedOn w:val="Normal"/>
    <w:uiPriority w:val="99"/>
    <w:semiHidden/>
    <w:rsid w:val="00604316"/>
    <w:pPr>
      <w:spacing w:after="120" w:line="480" w:lineRule="auto"/>
    </w:pPr>
  </w:style>
  <w:style w:type="paragraph" w:styleId="BodyText3">
    <w:name w:val="Body Text 3"/>
    <w:basedOn w:val="Normal"/>
    <w:uiPriority w:val="99"/>
    <w:semiHidden/>
    <w:rsid w:val="00604316"/>
    <w:pPr>
      <w:spacing w:after="120"/>
    </w:pPr>
    <w:rPr>
      <w:sz w:val="16"/>
      <w:szCs w:val="16"/>
    </w:rPr>
  </w:style>
  <w:style w:type="paragraph" w:styleId="BodyTextFirstIndent">
    <w:name w:val="Body Text First Indent"/>
    <w:basedOn w:val="BodyText"/>
    <w:uiPriority w:val="99"/>
    <w:semiHidden/>
    <w:rsid w:val="00604316"/>
    <w:pPr>
      <w:ind w:firstLine="210"/>
    </w:pPr>
  </w:style>
  <w:style w:type="paragraph" w:styleId="BodyTextIndent">
    <w:name w:val="Body Text Indent"/>
    <w:basedOn w:val="Normal"/>
    <w:uiPriority w:val="99"/>
    <w:semiHidden/>
    <w:rsid w:val="00604316"/>
    <w:pPr>
      <w:spacing w:after="120"/>
      <w:ind w:left="283"/>
    </w:pPr>
  </w:style>
  <w:style w:type="paragraph" w:styleId="BodyTextFirstIndent2">
    <w:name w:val="Body Text First Indent 2"/>
    <w:basedOn w:val="BodyTextIndent"/>
    <w:uiPriority w:val="99"/>
    <w:semiHidden/>
    <w:rsid w:val="00604316"/>
    <w:pPr>
      <w:ind w:firstLine="210"/>
    </w:pPr>
  </w:style>
  <w:style w:type="paragraph" w:styleId="BodyTextIndent2">
    <w:name w:val="Body Text Indent 2"/>
    <w:basedOn w:val="Normal"/>
    <w:uiPriority w:val="99"/>
    <w:semiHidden/>
    <w:rsid w:val="00604316"/>
    <w:pPr>
      <w:spacing w:after="120" w:line="480" w:lineRule="auto"/>
      <w:ind w:left="283"/>
    </w:pPr>
  </w:style>
  <w:style w:type="paragraph" w:styleId="BodyTextIndent3">
    <w:name w:val="Body Text Indent 3"/>
    <w:basedOn w:val="Normal"/>
    <w:uiPriority w:val="99"/>
    <w:semiHidden/>
    <w:rsid w:val="00604316"/>
    <w:pPr>
      <w:spacing w:after="120"/>
      <w:ind w:left="283"/>
    </w:pPr>
    <w:rPr>
      <w:sz w:val="16"/>
      <w:szCs w:val="16"/>
    </w:rPr>
  </w:style>
  <w:style w:type="paragraph" w:styleId="Caption">
    <w:name w:val="caption"/>
    <w:basedOn w:val="Normal"/>
    <w:next w:val="Normal"/>
    <w:uiPriority w:val="3"/>
    <w:qFormat/>
    <w:rsid w:val="00057619"/>
    <w:pPr>
      <w:spacing w:line="180" w:lineRule="atLeast"/>
    </w:pPr>
    <w:rPr>
      <w:b/>
      <w:bCs/>
      <w:sz w:val="14"/>
      <w:szCs w:val="20"/>
    </w:rPr>
  </w:style>
  <w:style w:type="paragraph" w:styleId="Closing">
    <w:name w:val="Closing"/>
    <w:basedOn w:val="Normal"/>
    <w:uiPriority w:val="99"/>
    <w:semiHidden/>
    <w:rsid w:val="00604316"/>
    <w:pPr>
      <w:ind w:left="4252"/>
    </w:pPr>
  </w:style>
  <w:style w:type="paragraph" w:styleId="Date">
    <w:name w:val="Date"/>
    <w:basedOn w:val="Normal"/>
    <w:next w:val="Normal"/>
    <w:uiPriority w:val="99"/>
    <w:semiHidden/>
    <w:rsid w:val="00604316"/>
  </w:style>
  <w:style w:type="paragraph" w:styleId="E-mailSignature">
    <w:name w:val="E-mail Signature"/>
    <w:basedOn w:val="Normal"/>
    <w:uiPriority w:val="99"/>
    <w:semiHidden/>
    <w:rsid w:val="00604316"/>
  </w:style>
  <w:style w:type="character" w:styleId="Emphasis">
    <w:name w:val="Emphasis"/>
    <w:uiPriority w:val="4"/>
    <w:rsid w:val="00604316"/>
    <w:rPr>
      <w:rFonts w:ascii="AU Passata" w:hAnsi="AU Passata"/>
      <w:i/>
      <w:iCs/>
    </w:rPr>
  </w:style>
  <w:style w:type="character" w:styleId="EndnoteReference">
    <w:name w:val="endnote reference"/>
    <w:uiPriority w:val="8"/>
    <w:semiHidden/>
    <w:rsid w:val="00257E11"/>
    <w:rPr>
      <w:rFonts w:ascii="AU Passata" w:hAnsi="AU Passata"/>
      <w:sz w:val="14"/>
      <w:vertAlign w:val="superscript"/>
    </w:rPr>
  </w:style>
  <w:style w:type="paragraph" w:styleId="EndnoteText">
    <w:name w:val="endnote text"/>
    <w:basedOn w:val="Normal"/>
    <w:uiPriority w:val="8"/>
    <w:semiHidden/>
    <w:rsid w:val="00604316"/>
    <w:pPr>
      <w:spacing w:line="180" w:lineRule="atLeast"/>
    </w:pPr>
    <w:rPr>
      <w:sz w:val="14"/>
      <w:szCs w:val="20"/>
    </w:rPr>
  </w:style>
  <w:style w:type="paragraph" w:styleId="EnvelopeAddress">
    <w:name w:val="envelope address"/>
    <w:basedOn w:val="Normal"/>
    <w:uiPriority w:val="99"/>
    <w:semiHidden/>
    <w:rsid w:val="00604316"/>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604316"/>
    <w:rPr>
      <w:rFonts w:ascii="Arial" w:hAnsi="Arial" w:cs="Arial"/>
      <w:szCs w:val="20"/>
    </w:rPr>
  </w:style>
  <w:style w:type="character" w:styleId="FollowedHyperlink">
    <w:name w:val="FollowedHyperlink"/>
    <w:uiPriority w:val="8"/>
    <w:semiHidden/>
    <w:rsid w:val="00604316"/>
    <w:rPr>
      <w:rFonts w:ascii="AU Passata" w:hAnsi="AU Passata"/>
      <w:color w:val="03428E"/>
      <w:sz w:val="18"/>
      <w:u w:val="none"/>
    </w:rPr>
  </w:style>
  <w:style w:type="paragraph" w:styleId="Footer">
    <w:name w:val="footer"/>
    <w:basedOn w:val="Normal"/>
    <w:uiPriority w:val="8"/>
    <w:semiHidden/>
    <w:rsid w:val="00604316"/>
    <w:pPr>
      <w:tabs>
        <w:tab w:val="center" w:pos="4819"/>
        <w:tab w:val="right" w:pos="9638"/>
      </w:tabs>
      <w:spacing w:line="180" w:lineRule="atLeast"/>
    </w:pPr>
    <w:rPr>
      <w:sz w:val="14"/>
    </w:rPr>
  </w:style>
  <w:style w:type="character" w:styleId="FootnoteReference">
    <w:name w:val="footnote reference"/>
    <w:uiPriority w:val="8"/>
    <w:semiHidden/>
    <w:rsid w:val="00257E11"/>
    <w:rPr>
      <w:rFonts w:ascii="AU Passata" w:hAnsi="AU Passata"/>
      <w:sz w:val="14"/>
      <w:vertAlign w:val="superscript"/>
    </w:rPr>
  </w:style>
  <w:style w:type="paragraph" w:styleId="FootnoteText">
    <w:name w:val="footnote text"/>
    <w:basedOn w:val="Normal"/>
    <w:uiPriority w:val="8"/>
    <w:semiHidden/>
    <w:rsid w:val="00604316"/>
    <w:pPr>
      <w:spacing w:line="180" w:lineRule="atLeast"/>
    </w:pPr>
    <w:rPr>
      <w:sz w:val="14"/>
      <w:szCs w:val="20"/>
    </w:rPr>
  </w:style>
  <w:style w:type="paragraph" w:styleId="Header">
    <w:name w:val="header"/>
    <w:basedOn w:val="Normal"/>
    <w:uiPriority w:val="8"/>
    <w:semiHidden/>
    <w:rsid w:val="00604316"/>
    <w:pPr>
      <w:tabs>
        <w:tab w:val="center" w:pos="4819"/>
        <w:tab w:val="right" w:pos="9638"/>
      </w:tabs>
      <w:spacing w:line="180" w:lineRule="atLeast"/>
    </w:pPr>
    <w:rPr>
      <w:sz w:val="14"/>
    </w:rPr>
  </w:style>
  <w:style w:type="paragraph" w:customStyle="1" w:styleId="Heading1-NoNumber">
    <w:name w:val="Heading 1 - No Number"/>
    <w:basedOn w:val="Heading1"/>
    <w:link w:val="Heading1-NoNumberChar"/>
    <w:uiPriority w:val="1"/>
    <w:qFormat/>
    <w:rsid w:val="001160B3"/>
    <w:pPr>
      <w:framePr w:wrap="around"/>
      <w:numPr>
        <w:numId w:val="0"/>
      </w:numPr>
    </w:pPr>
  </w:style>
  <w:style w:type="paragraph" w:customStyle="1" w:styleId="FaktaOverskrift">
    <w:name w:val="Fakta Overskrift"/>
    <w:basedOn w:val="Normal"/>
    <w:next w:val="FaktaTekst"/>
    <w:uiPriority w:val="6"/>
    <w:rsid w:val="00E329BF"/>
    <w:pPr>
      <w:pBdr>
        <w:top w:val="single" w:sz="4" w:space="9" w:color="auto"/>
        <w:bottom w:val="single" w:sz="4" w:space="9" w:color="auto"/>
      </w:pBdr>
      <w:spacing w:line="180" w:lineRule="atLeast"/>
    </w:pPr>
    <w:rPr>
      <w:b/>
      <w:sz w:val="14"/>
    </w:rPr>
  </w:style>
  <w:style w:type="paragraph" w:customStyle="1" w:styleId="FaktaTekst">
    <w:name w:val="Fakta Tekst"/>
    <w:basedOn w:val="FaktaOverskrift"/>
    <w:uiPriority w:val="6"/>
    <w:rsid w:val="00AB487C"/>
    <w:pPr>
      <w:spacing w:after="180"/>
      <w:contextualSpacing/>
    </w:pPr>
    <w:rPr>
      <w:b w:val="0"/>
    </w:rPr>
  </w:style>
  <w:style w:type="character" w:styleId="HTMLAcronym">
    <w:name w:val="HTML Acronym"/>
    <w:basedOn w:val="DefaultParagraphFont"/>
    <w:uiPriority w:val="99"/>
    <w:semiHidden/>
    <w:rsid w:val="00604316"/>
    <w:rPr>
      <w:rFonts w:ascii="AU Passata" w:hAnsi="AU Passata"/>
    </w:rPr>
  </w:style>
  <w:style w:type="paragraph" w:styleId="HTMLAddress">
    <w:name w:val="HTML Address"/>
    <w:basedOn w:val="Normal"/>
    <w:uiPriority w:val="99"/>
    <w:semiHidden/>
    <w:rsid w:val="00604316"/>
    <w:rPr>
      <w:i/>
      <w:iCs/>
    </w:rPr>
  </w:style>
  <w:style w:type="character" w:styleId="HTMLCite">
    <w:name w:val="HTML Cite"/>
    <w:uiPriority w:val="99"/>
    <w:semiHidden/>
    <w:rsid w:val="00604316"/>
    <w:rPr>
      <w:rFonts w:ascii="AU Passata" w:hAnsi="AU Passata"/>
      <w:i/>
      <w:iCs/>
    </w:rPr>
  </w:style>
  <w:style w:type="character" w:styleId="HTMLCode">
    <w:name w:val="HTML Code"/>
    <w:uiPriority w:val="99"/>
    <w:semiHidden/>
    <w:rsid w:val="00604316"/>
    <w:rPr>
      <w:rFonts w:ascii="Courier New" w:hAnsi="Courier New" w:cs="Courier New"/>
      <w:sz w:val="20"/>
      <w:szCs w:val="20"/>
    </w:rPr>
  </w:style>
  <w:style w:type="character" w:styleId="HTMLDefinition">
    <w:name w:val="HTML Definition"/>
    <w:uiPriority w:val="99"/>
    <w:semiHidden/>
    <w:rsid w:val="00604316"/>
    <w:rPr>
      <w:rFonts w:ascii="AU Passata" w:hAnsi="AU Passata"/>
      <w:i/>
      <w:iCs/>
    </w:rPr>
  </w:style>
  <w:style w:type="character" w:styleId="HTMLKeyboard">
    <w:name w:val="HTML Keyboard"/>
    <w:uiPriority w:val="99"/>
    <w:semiHidden/>
    <w:rsid w:val="00604316"/>
    <w:rPr>
      <w:rFonts w:ascii="Courier New" w:hAnsi="Courier New" w:cs="Courier New"/>
      <w:sz w:val="20"/>
      <w:szCs w:val="20"/>
    </w:rPr>
  </w:style>
  <w:style w:type="paragraph" w:styleId="HTMLPreformatted">
    <w:name w:val="HTML Preformatted"/>
    <w:basedOn w:val="Normal"/>
    <w:uiPriority w:val="99"/>
    <w:semiHidden/>
    <w:rsid w:val="00604316"/>
    <w:rPr>
      <w:rFonts w:ascii="Courier New" w:hAnsi="Courier New" w:cs="Courier New"/>
      <w:szCs w:val="20"/>
    </w:rPr>
  </w:style>
  <w:style w:type="character" w:styleId="HTMLSample">
    <w:name w:val="HTML Sample"/>
    <w:uiPriority w:val="99"/>
    <w:semiHidden/>
    <w:rsid w:val="00604316"/>
    <w:rPr>
      <w:rFonts w:ascii="Courier New" w:hAnsi="Courier New" w:cs="Courier New"/>
    </w:rPr>
  </w:style>
  <w:style w:type="character" w:styleId="HTMLTypewriter">
    <w:name w:val="HTML Typewriter"/>
    <w:uiPriority w:val="99"/>
    <w:semiHidden/>
    <w:rsid w:val="00604316"/>
    <w:rPr>
      <w:rFonts w:ascii="Courier New" w:hAnsi="Courier New" w:cs="Courier New"/>
      <w:sz w:val="20"/>
      <w:szCs w:val="20"/>
    </w:rPr>
  </w:style>
  <w:style w:type="character" w:styleId="HTMLVariable">
    <w:name w:val="HTML Variable"/>
    <w:uiPriority w:val="99"/>
    <w:semiHidden/>
    <w:rsid w:val="00604316"/>
    <w:rPr>
      <w:rFonts w:ascii="AU Passata" w:hAnsi="AU Passata"/>
      <w:i/>
      <w:iCs/>
    </w:rPr>
  </w:style>
  <w:style w:type="character" w:styleId="Hyperlink">
    <w:name w:val="Hyperlink"/>
    <w:uiPriority w:val="99"/>
    <w:semiHidden/>
    <w:rsid w:val="00604316"/>
    <w:rPr>
      <w:rFonts w:ascii="AU Passata" w:hAnsi="AU Passata"/>
      <w:color w:val="03428E"/>
      <w:sz w:val="18"/>
      <w:u w:val="none"/>
    </w:rPr>
  </w:style>
  <w:style w:type="character" w:styleId="LineNumber">
    <w:name w:val="line number"/>
    <w:basedOn w:val="DefaultParagraphFont"/>
    <w:uiPriority w:val="99"/>
    <w:semiHidden/>
    <w:rsid w:val="00604316"/>
    <w:rPr>
      <w:rFonts w:ascii="AU Passata" w:hAnsi="AU Passata"/>
    </w:rPr>
  </w:style>
  <w:style w:type="paragraph" w:styleId="List">
    <w:name w:val="List"/>
    <w:basedOn w:val="Normal"/>
    <w:uiPriority w:val="99"/>
    <w:semiHidden/>
    <w:rsid w:val="00604316"/>
    <w:pPr>
      <w:ind w:left="283" w:hanging="283"/>
    </w:pPr>
  </w:style>
  <w:style w:type="paragraph" w:styleId="List2">
    <w:name w:val="List 2"/>
    <w:basedOn w:val="Normal"/>
    <w:uiPriority w:val="99"/>
    <w:semiHidden/>
    <w:rsid w:val="00604316"/>
    <w:pPr>
      <w:ind w:left="566" w:hanging="283"/>
    </w:pPr>
  </w:style>
  <w:style w:type="paragraph" w:styleId="List3">
    <w:name w:val="List 3"/>
    <w:basedOn w:val="Normal"/>
    <w:uiPriority w:val="99"/>
    <w:semiHidden/>
    <w:rsid w:val="00604316"/>
    <w:pPr>
      <w:ind w:left="849" w:hanging="283"/>
    </w:pPr>
  </w:style>
  <w:style w:type="paragraph" w:styleId="List4">
    <w:name w:val="List 4"/>
    <w:basedOn w:val="Normal"/>
    <w:uiPriority w:val="99"/>
    <w:semiHidden/>
    <w:rsid w:val="00604316"/>
    <w:pPr>
      <w:ind w:left="1132" w:hanging="283"/>
    </w:pPr>
  </w:style>
  <w:style w:type="paragraph" w:styleId="List5">
    <w:name w:val="List 5"/>
    <w:basedOn w:val="Normal"/>
    <w:uiPriority w:val="99"/>
    <w:semiHidden/>
    <w:rsid w:val="00604316"/>
    <w:pPr>
      <w:ind w:left="1415" w:hanging="283"/>
    </w:pPr>
  </w:style>
  <w:style w:type="paragraph" w:styleId="ListBullet">
    <w:name w:val="List Bullet"/>
    <w:basedOn w:val="Normal"/>
    <w:uiPriority w:val="3"/>
    <w:qFormat/>
    <w:rsid w:val="00BB0E91"/>
    <w:pPr>
      <w:numPr>
        <w:numId w:val="25"/>
      </w:numPr>
    </w:pPr>
    <w:rPr>
      <w:szCs w:val="21"/>
    </w:rPr>
  </w:style>
  <w:style w:type="paragraph" w:styleId="ListBullet2">
    <w:name w:val="List Bullet 2"/>
    <w:basedOn w:val="Normal"/>
    <w:uiPriority w:val="99"/>
    <w:semiHidden/>
    <w:rsid w:val="00604316"/>
    <w:pPr>
      <w:numPr>
        <w:numId w:val="6"/>
      </w:numPr>
    </w:pPr>
  </w:style>
  <w:style w:type="paragraph" w:styleId="ListBullet3">
    <w:name w:val="List Bullet 3"/>
    <w:basedOn w:val="Normal"/>
    <w:uiPriority w:val="99"/>
    <w:semiHidden/>
    <w:rsid w:val="00604316"/>
    <w:pPr>
      <w:numPr>
        <w:numId w:val="7"/>
      </w:numPr>
    </w:pPr>
  </w:style>
  <w:style w:type="paragraph" w:styleId="ListBullet4">
    <w:name w:val="List Bullet 4"/>
    <w:basedOn w:val="Normal"/>
    <w:uiPriority w:val="99"/>
    <w:semiHidden/>
    <w:rsid w:val="00604316"/>
    <w:pPr>
      <w:numPr>
        <w:numId w:val="8"/>
      </w:numPr>
    </w:pPr>
  </w:style>
  <w:style w:type="paragraph" w:styleId="ListBullet5">
    <w:name w:val="List Bullet 5"/>
    <w:basedOn w:val="Normal"/>
    <w:uiPriority w:val="99"/>
    <w:semiHidden/>
    <w:rsid w:val="00604316"/>
    <w:pPr>
      <w:numPr>
        <w:numId w:val="9"/>
      </w:numPr>
    </w:pPr>
  </w:style>
  <w:style w:type="paragraph" w:styleId="ListContinue">
    <w:name w:val="List Continue"/>
    <w:basedOn w:val="Normal"/>
    <w:uiPriority w:val="99"/>
    <w:semiHidden/>
    <w:rsid w:val="00604316"/>
    <w:pPr>
      <w:spacing w:after="120"/>
      <w:ind w:left="283"/>
    </w:pPr>
  </w:style>
  <w:style w:type="paragraph" w:styleId="ListContinue2">
    <w:name w:val="List Continue 2"/>
    <w:basedOn w:val="Normal"/>
    <w:uiPriority w:val="99"/>
    <w:semiHidden/>
    <w:rsid w:val="00604316"/>
    <w:pPr>
      <w:spacing w:after="120"/>
      <w:ind w:left="566"/>
    </w:pPr>
  </w:style>
  <w:style w:type="paragraph" w:styleId="ListContinue3">
    <w:name w:val="List Continue 3"/>
    <w:basedOn w:val="Normal"/>
    <w:uiPriority w:val="99"/>
    <w:semiHidden/>
    <w:rsid w:val="00604316"/>
    <w:pPr>
      <w:spacing w:after="120"/>
      <w:ind w:left="849"/>
    </w:pPr>
  </w:style>
  <w:style w:type="paragraph" w:styleId="ListContinue4">
    <w:name w:val="List Continue 4"/>
    <w:basedOn w:val="Normal"/>
    <w:uiPriority w:val="99"/>
    <w:semiHidden/>
    <w:rsid w:val="00604316"/>
    <w:pPr>
      <w:spacing w:after="120"/>
      <w:ind w:left="1132"/>
    </w:pPr>
  </w:style>
  <w:style w:type="paragraph" w:styleId="ListContinue5">
    <w:name w:val="List Continue 5"/>
    <w:basedOn w:val="Normal"/>
    <w:uiPriority w:val="99"/>
    <w:semiHidden/>
    <w:rsid w:val="00604316"/>
    <w:pPr>
      <w:spacing w:after="120"/>
      <w:ind w:left="1415"/>
    </w:pPr>
  </w:style>
  <w:style w:type="paragraph" w:styleId="ListNumber">
    <w:name w:val="List Number"/>
    <w:basedOn w:val="Normal"/>
    <w:uiPriority w:val="99"/>
    <w:qFormat/>
    <w:rsid w:val="00BB0E91"/>
    <w:pPr>
      <w:numPr>
        <w:numId w:val="26"/>
      </w:numPr>
    </w:pPr>
    <w:rPr>
      <w:szCs w:val="21"/>
    </w:rPr>
  </w:style>
  <w:style w:type="paragraph" w:styleId="ListNumber2">
    <w:name w:val="List Number 2"/>
    <w:basedOn w:val="Normal"/>
    <w:uiPriority w:val="99"/>
    <w:semiHidden/>
    <w:rsid w:val="00604316"/>
    <w:pPr>
      <w:numPr>
        <w:numId w:val="11"/>
      </w:numPr>
    </w:pPr>
  </w:style>
  <w:style w:type="paragraph" w:styleId="ListNumber3">
    <w:name w:val="List Number 3"/>
    <w:basedOn w:val="Normal"/>
    <w:uiPriority w:val="99"/>
    <w:semiHidden/>
    <w:rsid w:val="00604316"/>
    <w:pPr>
      <w:numPr>
        <w:numId w:val="12"/>
      </w:numPr>
    </w:pPr>
  </w:style>
  <w:style w:type="paragraph" w:styleId="ListNumber4">
    <w:name w:val="List Number 4"/>
    <w:basedOn w:val="Normal"/>
    <w:uiPriority w:val="99"/>
    <w:semiHidden/>
    <w:rsid w:val="00604316"/>
    <w:pPr>
      <w:numPr>
        <w:numId w:val="13"/>
      </w:numPr>
    </w:pPr>
  </w:style>
  <w:style w:type="paragraph" w:styleId="ListNumber5">
    <w:name w:val="List Number 5"/>
    <w:basedOn w:val="Normal"/>
    <w:uiPriority w:val="99"/>
    <w:semiHidden/>
    <w:rsid w:val="00604316"/>
    <w:pPr>
      <w:numPr>
        <w:numId w:val="14"/>
      </w:numPr>
    </w:pPr>
  </w:style>
  <w:style w:type="paragraph" w:styleId="MessageHeader">
    <w:name w:val="Message Header"/>
    <w:basedOn w:val="Normal"/>
    <w:uiPriority w:val="99"/>
    <w:semiHidden/>
    <w:rsid w:val="0060431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customStyle="1" w:styleId="BagsideCitat">
    <w:name w:val="Bagside Citat"/>
    <w:basedOn w:val="Normal"/>
    <w:uiPriority w:val="6"/>
    <w:rsid w:val="005E3D0D"/>
    <w:pPr>
      <w:keepNext/>
      <w:spacing w:line="400" w:lineRule="atLeast"/>
    </w:pPr>
    <w:rPr>
      <w:rFonts w:cs="Arial"/>
      <w:bCs/>
      <w:color w:val="03428F"/>
      <w:sz w:val="36"/>
      <w:szCs w:val="26"/>
    </w:rPr>
  </w:style>
  <w:style w:type="paragraph" w:customStyle="1" w:styleId="BagsideCitat-Bold">
    <w:name w:val="Bagside Citat - Bold"/>
    <w:basedOn w:val="BagsideCitat"/>
    <w:uiPriority w:val="6"/>
    <w:rsid w:val="00604316"/>
    <w:rPr>
      <w:b/>
    </w:rPr>
  </w:style>
  <w:style w:type="paragraph" w:customStyle="1" w:styleId="Normal-Bullet">
    <w:name w:val="Normal - Bullet"/>
    <w:basedOn w:val="Normal"/>
    <w:uiPriority w:val="6"/>
    <w:semiHidden/>
    <w:rsid w:val="00604316"/>
    <w:pPr>
      <w:numPr>
        <w:numId w:val="15"/>
      </w:numPr>
    </w:pPr>
  </w:style>
  <w:style w:type="paragraph" w:customStyle="1" w:styleId="Dokumentheading">
    <w:name w:val="Dokument heading"/>
    <w:basedOn w:val="Normal"/>
    <w:uiPriority w:val="6"/>
    <w:semiHidden/>
    <w:rsid w:val="00604316"/>
    <w:pPr>
      <w:ind w:left="2410"/>
    </w:pPr>
    <w:rPr>
      <w:b/>
    </w:rPr>
  </w:style>
  <w:style w:type="paragraph" w:customStyle="1" w:styleId="Serietitelognummer">
    <w:name w:val="Serietitel og nummer"/>
    <w:basedOn w:val="ForsideHeading2"/>
    <w:uiPriority w:val="6"/>
    <w:semiHidden/>
    <w:rsid w:val="00C12AE6"/>
    <w:rPr>
      <w:b w:val="0"/>
    </w:rPr>
  </w:style>
  <w:style w:type="paragraph" w:customStyle="1" w:styleId="ForsideHeading2">
    <w:name w:val="Forside Heading 2"/>
    <w:basedOn w:val="Normal"/>
    <w:link w:val="ForsideHeading2Char"/>
    <w:uiPriority w:val="6"/>
    <w:semiHidden/>
    <w:rsid w:val="00DB3568"/>
    <w:pPr>
      <w:spacing w:line="300" w:lineRule="atLeast"/>
    </w:pPr>
    <w:rPr>
      <w:b/>
      <w:color w:val="03428F"/>
      <w:sz w:val="24"/>
    </w:rPr>
  </w:style>
  <w:style w:type="paragraph" w:customStyle="1" w:styleId="r">
    <w:name w:val="År"/>
    <w:basedOn w:val="ForsideHeading2"/>
    <w:uiPriority w:val="6"/>
    <w:semiHidden/>
    <w:rsid w:val="00C12AE6"/>
    <w:rPr>
      <w:b w:val="0"/>
    </w:rPr>
  </w:style>
  <w:style w:type="paragraph" w:customStyle="1" w:styleId="Normal-Numbering">
    <w:name w:val="Normal - Numbering"/>
    <w:basedOn w:val="Normal"/>
    <w:uiPriority w:val="6"/>
    <w:semiHidden/>
    <w:rsid w:val="00604316"/>
    <w:pPr>
      <w:numPr>
        <w:numId w:val="16"/>
      </w:numPr>
    </w:pPr>
  </w:style>
  <w:style w:type="paragraph" w:customStyle="1" w:styleId="TableColomnHeading">
    <w:name w:val="Table Colomn Heading"/>
    <w:basedOn w:val="Normal"/>
    <w:uiPriority w:val="5"/>
    <w:rsid w:val="00674F82"/>
    <w:pPr>
      <w:spacing w:line="180" w:lineRule="atLeast"/>
    </w:pPr>
    <w:rPr>
      <w:sz w:val="14"/>
      <w:szCs w:val="24"/>
      <w:lang w:eastAsia="en-US"/>
    </w:rPr>
  </w:style>
  <w:style w:type="paragraph" w:customStyle="1" w:styleId="TableHeading">
    <w:name w:val="Table Heading"/>
    <w:basedOn w:val="Normal"/>
    <w:uiPriority w:val="5"/>
    <w:rsid w:val="00674F82"/>
    <w:pPr>
      <w:jc w:val="both"/>
    </w:pPr>
    <w:rPr>
      <w:b/>
      <w:szCs w:val="24"/>
      <w:lang w:eastAsia="en-US"/>
    </w:rPr>
  </w:style>
  <w:style w:type="paragraph" w:customStyle="1" w:styleId="bningsside">
    <w:name w:val="Åbningsside"/>
    <w:basedOn w:val="Normal"/>
    <w:uiPriority w:val="6"/>
    <w:semiHidden/>
    <w:rsid w:val="00604316"/>
    <w:pPr>
      <w:spacing w:line="180" w:lineRule="atLeast"/>
    </w:pPr>
    <w:rPr>
      <w:color w:val="03428E"/>
      <w:spacing w:val="4"/>
      <w:sz w:val="14"/>
    </w:rPr>
  </w:style>
  <w:style w:type="paragraph" w:styleId="NormalWeb">
    <w:name w:val="Normal (Web)"/>
    <w:basedOn w:val="Normal"/>
    <w:uiPriority w:val="99"/>
    <w:semiHidden/>
    <w:rsid w:val="00604316"/>
    <w:rPr>
      <w:rFonts w:ascii="Times New Roman" w:hAnsi="Times New Roman"/>
      <w:sz w:val="24"/>
    </w:rPr>
  </w:style>
  <w:style w:type="paragraph" w:styleId="NormalIndent">
    <w:name w:val="Normal Indent"/>
    <w:basedOn w:val="Normal"/>
    <w:uiPriority w:val="99"/>
    <w:semiHidden/>
    <w:rsid w:val="00604316"/>
    <w:pPr>
      <w:ind w:left="1304"/>
    </w:pPr>
  </w:style>
  <w:style w:type="paragraph" w:styleId="NoteHeading">
    <w:name w:val="Note Heading"/>
    <w:basedOn w:val="Normal"/>
    <w:next w:val="Normal"/>
    <w:uiPriority w:val="99"/>
    <w:semiHidden/>
    <w:rsid w:val="00604316"/>
  </w:style>
  <w:style w:type="character" w:styleId="PageNumber">
    <w:name w:val="page number"/>
    <w:uiPriority w:val="99"/>
    <w:semiHidden/>
    <w:rsid w:val="00604316"/>
    <w:rPr>
      <w:rFonts w:ascii="AU Passata" w:hAnsi="AU Passata"/>
      <w:color w:val="03428E"/>
      <w:sz w:val="36"/>
    </w:rPr>
  </w:style>
  <w:style w:type="paragraph" w:styleId="PlainText">
    <w:name w:val="Plain Text"/>
    <w:basedOn w:val="Normal"/>
    <w:uiPriority w:val="99"/>
    <w:semiHidden/>
    <w:rsid w:val="00604316"/>
    <w:rPr>
      <w:rFonts w:ascii="Courier New" w:hAnsi="Courier New" w:cs="Courier New"/>
      <w:szCs w:val="20"/>
    </w:rPr>
  </w:style>
  <w:style w:type="paragraph" w:styleId="Salutation">
    <w:name w:val="Salutation"/>
    <w:basedOn w:val="Normal"/>
    <w:next w:val="Normal"/>
    <w:uiPriority w:val="99"/>
    <w:semiHidden/>
    <w:rsid w:val="00604316"/>
  </w:style>
  <w:style w:type="paragraph" w:styleId="Signature">
    <w:name w:val="Signature"/>
    <w:basedOn w:val="Normal"/>
    <w:uiPriority w:val="99"/>
    <w:semiHidden/>
    <w:rsid w:val="00604316"/>
    <w:pPr>
      <w:ind w:left="4252"/>
    </w:pPr>
  </w:style>
  <w:style w:type="character" w:styleId="Strong">
    <w:name w:val="Strong"/>
    <w:uiPriority w:val="22"/>
    <w:qFormat/>
    <w:rsid w:val="00BB0E91"/>
    <w:rPr>
      <w:rFonts w:ascii="AU Passata" w:hAnsi="AU Passata"/>
      <w:b/>
      <w:bCs/>
    </w:rPr>
  </w:style>
  <w:style w:type="paragraph" w:styleId="Subtitle">
    <w:name w:val="Subtitle"/>
    <w:basedOn w:val="Normal"/>
    <w:uiPriority w:val="7"/>
    <w:semiHidden/>
    <w:rsid w:val="00BB0E91"/>
    <w:pPr>
      <w:spacing w:after="60"/>
      <w:jc w:val="center"/>
      <w:outlineLvl w:val="1"/>
    </w:pPr>
    <w:rPr>
      <w:rFonts w:ascii="Arial" w:hAnsi="Arial" w:cs="Arial"/>
      <w:sz w:val="24"/>
    </w:rPr>
  </w:style>
  <w:style w:type="table" w:customStyle="1" w:styleId="Table-Normal">
    <w:name w:val="Table - Normal"/>
    <w:basedOn w:val="TableNormal"/>
    <w:rsid w:val="00C33126"/>
    <w:pPr>
      <w:spacing w:line="180" w:lineRule="atLeast"/>
    </w:pPr>
    <w:rPr>
      <w:sz w:val="14"/>
    </w:rPr>
    <w:tblPr>
      <w:tblBorders>
        <w:top w:val="single" w:sz="4" w:space="0" w:color="333333"/>
        <w:bottom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ms Rmn" w:hAnsi="Tms Rmn"/>
        <w:b/>
        <w:color w:val="auto"/>
        <w:sz w:val="18"/>
      </w:rPr>
      <w:tblPr/>
      <w:tcPr>
        <w:tcBorders>
          <w:top w:val="single" w:sz="4" w:space="0" w:color="auto"/>
          <w:left w:val="nil"/>
          <w:bottom w:val="single" w:sz="4" w:space="0" w:color="auto"/>
          <w:right w:val="nil"/>
          <w:insideH w:val="nil"/>
          <w:insideV w:val="nil"/>
          <w:tl2br w:val="nil"/>
          <w:tr2bl w:val="nil"/>
        </w:tcBorders>
        <w:tcMar>
          <w:top w:w="113" w:type="dxa"/>
          <w:left w:w="0" w:type="nil"/>
          <w:bottom w:w="0" w:type="nil"/>
          <w:right w:w="0" w:type="nil"/>
        </w:tcMar>
      </w:tcPr>
    </w:tblStylePr>
    <w:tblStylePr w:type="lastRow">
      <w:pPr>
        <w:jc w:val="right"/>
      </w:pPr>
      <w:tblPr/>
      <w:tcPr>
        <w:tcMar>
          <w:top w:w="0" w:type="nil"/>
          <w:left w:w="0" w:type="nil"/>
          <w:bottom w:w="369" w:type="dxa"/>
          <w:right w:w="0" w:type="nil"/>
        </w:tcMar>
      </w:tcPr>
    </w:tblStylePr>
    <w:tblStylePr w:type="firstCol">
      <w:pPr>
        <w:wordWrap/>
        <w:spacing w:line="220" w:lineRule="atLeast"/>
        <w:jc w:val="left"/>
      </w:pPr>
      <w:rPr>
        <w:rFonts w:ascii="Tms Rmn" w:hAnsi="Tms Rmn"/>
        <w:b w:val="0"/>
        <w:sz w:val="14"/>
      </w:rPr>
    </w:tblStylePr>
  </w:style>
  <w:style w:type="table" w:styleId="Table3Deffects1">
    <w:name w:val="Table 3D effects 1"/>
    <w:basedOn w:val="TableNormal"/>
    <w:semiHidden/>
    <w:rsid w:val="0060431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0431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0431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0431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0431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043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0431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043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0431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043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043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0431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043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0431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043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043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043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04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0431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0431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0431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043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0431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043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043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043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043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043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0431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0431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043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043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043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rsid w:val="00604316"/>
  </w:style>
  <w:style w:type="table" w:styleId="TableProfessional">
    <w:name w:val="Table Professional"/>
    <w:basedOn w:val="TableNormal"/>
    <w:semiHidden/>
    <w:rsid w:val="00604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043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043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0431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043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043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04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043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043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043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8"/>
    <w:semiHidden/>
    <w:rsid w:val="00604316"/>
    <w:pPr>
      <w:spacing w:line="180" w:lineRule="atLeast"/>
    </w:pPr>
    <w:rPr>
      <w:noProof/>
      <w:color w:val="03428F"/>
      <w:sz w:val="14"/>
      <w:szCs w:val="24"/>
      <w:lang w:eastAsia="en-US"/>
    </w:rPr>
  </w:style>
  <w:style w:type="paragraph" w:customStyle="1" w:styleId="Template-Address">
    <w:name w:val="Template - Address"/>
    <w:basedOn w:val="Template"/>
    <w:uiPriority w:val="8"/>
    <w:semiHidden/>
    <w:rsid w:val="00604316"/>
  </w:style>
  <w:style w:type="paragraph" w:customStyle="1" w:styleId="Template-Afdeling">
    <w:name w:val="Template - Afdeling"/>
    <w:basedOn w:val="Template"/>
    <w:uiPriority w:val="8"/>
    <w:semiHidden/>
    <w:rsid w:val="00604316"/>
    <w:rPr>
      <w:b/>
    </w:rPr>
  </w:style>
  <w:style w:type="paragraph" w:customStyle="1" w:styleId="Template-Brugerinfo">
    <w:name w:val="Template - Bruger info"/>
    <w:basedOn w:val="Template"/>
    <w:uiPriority w:val="8"/>
    <w:semiHidden/>
    <w:rsid w:val="00604316"/>
  </w:style>
  <w:style w:type="paragraph" w:customStyle="1" w:styleId="Template-Companyname">
    <w:name w:val="Template - Company name"/>
    <w:basedOn w:val="Template"/>
    <w:next w:val="Template-Address"/>
    <w:uiPriority w:val="8"/>
    <w:semiHidden/>
    <w:rsid w:val="00604316"/>
    <w:rPr>
      <w:b/>
    </w:rPr>
  </w:style>
  <w:style w:type="paragraph" w:customStyle="1" w:styleId="Template-Date">
    <w:name w:val="Template - Date"/>
    <w:basedOn w:val="Template-Address"/>
    <w:uiPriority w:val="8"/>
    <w:semiHidden/>
    <w:rsid w:val="00604316"/>
  </w:style>
  <w:style w:type="character" w:customStyle="1" w:styleId="Heading3Char">
    <w:name w:val="Heading 3 Char"/>
    <w:link w:val="Heading3"/>
    <w:uiPriority w:val="2"/>
    <w:rsid w:val="009D08EA"/>
    <w:rPr>
      <w:rFonts w:cs="Arial"/>
      <w:bCs/>
      <w:color w:val="03428F"/>
      <w:szCs w:val="26"/>
    </w:rPr>
  </w:style>
  <w:style w:type="paragraph" w:styleId="Title">
    <w:name w:val="Title"/>
    <w:basedOn w:val="Normal"/>
    <w:uiPriority w:val="9"/>
    <w:semiHidden/>
    <w:qFormat/>
    <w:rsid w:val="00604316"/>
    <w:pPr>
      <w:spacing w:before="240" w:after="60"/>
      <w:jc w:val="center"/>
      <w:outlineLvl w:val="0"/>
    </w:pPr>
    <w:rPr>
      <w:rFonts w:ascii="Arial" w:hAnsi="Arial" w:cs="Arial"/>
      <w:b/>
      <w:bCs/>
      <w:kern w:val="28"/>
      <w:sz w:val="32"/>
      <w:szCs w:val="32"/>
    </w:rPr>
  </w:style>
  <w:style w:type="paragraph" w:styleId="TOC1">
    <w:name w:val="toc 1"/>
    <w:basedOn w:val="Normal"/>
    <w:next w:val="Normal"/>
    <w:uiPriority w:val="39"/>
    <w:rsid w:val="008E6D5C"/>
    <w:pPr>
      <w:tabs>
        <w:tab w:val="left" w:pos="397"/>
        <w:tab w:val="right" w:leader="dot" w:pos="7541"/>
      </w:tabs>
      <w:spacing w:before="240"/>
      <w:ind w:left="397" w:right="567" w:hanging="397"/>
    </w:pPr>
    <w:rPr>
      <w:b/>
    </w:rPr>
  </w:style>
  <w:style w:type="paragraph" w:styleId="TOC2">
    <w:name w:val="toc 2"/>
    <w:basedOn w:val="Normal"/>
    <w:next w:val="Normal"/>
    <w:uiPriority w:val="39"/>
    <w:rsid w:val="00A94FA7"/>
    <w:pPr>
      <w:tabs>
        <w:tab w:val="left" w:pos="907"/>
        <w:tab w:val="right" w:leader="dot" w:pos="7541"/>
      </w:tabs>
      <w:ind w:left="907" w:right="567" w:hanging="510"/>
    </w:pPr>
  </w:style>
  <w:style w:type="paragraph" w:styleId="TOC3">
    <w:name w:val="toc 3"/>
    <w:basedOn w:val="Normal"/>
    <w:next w:val="Normal"/>
    <w:uiPriority w:val="9"/>
    <w:semiHidden/>
    <w:rsid w:val="00AF074C"/>
    <w:pPr>
      <w:tabs>
        <w:tab w:val="left" w:pos="1588"/>
        <w:tab w:val="right" w:leader="dot" w:pos="7541"/>
      </w:tabs>
      <w:ind w:left="1587" w:right="567" w:hanging="680"/>
    </w:pPr>
  </w:style>
  <w:style w:type="paragraph" w:styleId="TOC4">
    <w:name w:val="toc 4"/>
    <w:basedOn w:val="Normal"/>
    <w:next w:val="Normal"/>
    <w:uiPriority w:val="9"/>
    <w:semiHidden/>
    <w:rsid w:val="00604316"/>
    <w:pPr>
      <w:tabs>
        <w:tab w:val="right" w:leader="dot" w:pos="7711"/>
      </w:tabs>
      <w:ind w:right="567"/>
    </w:pPr>
  </w:style>
  <w:style w:type="paragraph" w:styleId="TOC5">
    <w:name w:val="toc 5"/>
    <w:basedOn w:val="Normal"/>
    <w:next w:val="Normal"/>
    <w:uiPriority w:val="9"/>
    <w:semiHidden/>
    <w:rsid w:val="00604316"/>
    <w:pPr>
      <w:tabs>
        <w:tab w:val="right" w:leader="dot" w:pos="5330"/>
      </w:tabs>
      <w:ind w:right="567"/>
    </w:pPr>
  </w:style>
  <w:style w:type="paragraph" w:styleId="TOC6">
    <w:name w:val="toc 6"/>
    <w:basedOn w:val="Normal"/>
    <w:next w:val="Normal"/>
    <w:uiPriority w:val="9"/>
    <w:semiHidden/>
    <w:rsid w:val="00604316"/>
    <w:pPr>
      <w:tabs>
        <w:tab w:val="right" w:leader="dot" w:pos="7711"/>
      </w:tabs>
      <w:ind w:right="567"/>
    </w:pPr>
  </w:style>
  <w:style w:type="paragraph" w:styleId="TOC7">
    <w:name w:val="toc 7"/>
    <w:basedOn w:val="Normal"/>
    <w:next w:val="Normal"/>
    <w:uiPriority w:val="9"/>
    <w:semiHidden/>
    <w:rsid w:val="00604316"/>
    <w:pPr>
      <w:tabs>
        <w:tab w:val="right" w:leader="dot" w:pos="7711"/>
      </w:tabs>
      <w:ind w:right="567"/>
    </w:pPr>
  </w:style>
  <w:style w:type="paragraph" w:styleId="TOC8">
    <w:name w:val="toc 8"/>
    <w:basedOn w:val="Normal"/>
    <w:next w:val="Normal"/>
    <w:uiPriority w:val="9"/>
    <w:semiHidden/>
    <w:rsid w:val="00604316"/>
    <w:pPr>
      <w:tabs>
        <w:tab w:val="right" w:leader="dot" w:pos="7711"/>
      </w:tabs>
      <w:ind w:right="567"/>
    </w:pPr>
  </w:style>
  <w:style w:type="paragraph" w:styleId="TOC9">
    <w:name w:val="toc 9"/>
    <w:basedOn w:val="Normal"/>
    <w:next w:val="Normal"/>
    <w:uiPriority w:val="9"/>
    <w:semiHidden/>
    <w:rsid w:val="00604316"/>
    <w:pPr>
      <w:tabs>
        <w:tab w:val="right" w:leader="dot" w:pos="7711"/>
      </w:tabs>
      <w:ind w:right="567"/>
    </w:pPr>
  </w:style>
  <w:style w:type="paragraph" w:customStyle="1" w:styleId="ForsideHeading10">
    <w:name w:val="Forside Heading 1"/>
    <w:basedOn w:val="Normal"/>
    <w:uiPriority w:val="6"/>
    <w:semiHidden/>
    <w:rsid w:val="00604316"/>
    <w:rPr>
      <w:color w:val="03428E"/>
    </w:rPr>
  </w:style>
  <w:style w:type="paragraph" w:customStyle="1" w:styleId="ForsideManchet">
    <w:name w:val="Forside Manchet"/>
    <w:basedOn w:val="Normal"/>
    <w:uiPriority w:val="6"/>
    <w:semiHidden/>
    <w:rsid w:val="005E3D0D"/>
    <w:pPr>
      <w:keepNext/>
      <w:spacing w:line="260" w:lineRule="atLeast"/>
    </w:pPr>
    <w:rPr>
      <w:rFonts w:cs="Arial"/>
      <w:bCs/>
      <w:color w:val="03428F"/>
      <w:sz w:val="22"/>
      <w:szCs w:val="26"/>
    </w:rPr>
  </w:style>
  <w:style w:type="paragraph" w:customStyle="1" w:styleId="Kapiteloverskrift-Light">
    <w:name w:val="Kapitel overskrift - Light"/>
    <w:basedOn w:val="Normal"/>
    <w:uiPriority w:val="6"/>
    <w:rsid w:val="00604316"/>
    <w:pPr>
      <w:pageBreakBefore/>
      <w:spacing w:line="560" w:lineRule="atLeast"/>
      <w:outlineLvl w:val="0"/>
    </w:pPr>
    <w:rPr>
      <w:rFonts w:ascii="AU Passata Light" w:hAnsi="AU Passata Light"/>
      <w:caps/>
      <w:color w:val="03428E"/>
      <w:sz w:val="56"/>
    </w:rPr>
  </w:style>
  <w:style w:type="paragraph" w:customStyle="1" w:styleId="Kapiteloverskrift">
    <w:name w:val="Kapitel overskrift"/>
    <w:basedOn w:val="Kapiteloverskrift-Light"/>
    <w:uiPriority w:val="6"/>
    <w:rsid w:val="009F5198"/>
    <w:pPr>
      <w:spacing w:line="400" w:lineRule="atLeast"/>
    </w:pPr>
    <w:rPr>
      <w:rFonts w:ascii="AU Passata" w:hAnsi="AU Passata"/>
      <w:sz w:val="36"/>
    </w:rPr>
  </w:style>
  <w:style w:type="paragraph" w:customStyle="1" w:styleId="Template-FemteElementBack">
    <w:name w:val="Template - Femte Element Back"/>
    <w:uiPriority w:val="8"/>
    <w:semiHidden/>
    <w:rsid w:val="00604316"/>
    <w:pPr>
      <w:spacing w:line="2660" w:lineRule="atLeast"/>
    </w:pPr>
    <w:rPr>
      <w:rFonts w:ascii="AU Peto" w:hAnsi="AU Peto"/>
      <w:noProof/>
      <w:color w:val="03428E"/>
      <w:sz w:val="266"/>
      <w:szCs w:val="24"/>
      <w:lang w:eastAsia="en-US"/>
    </w:rPr>
  </w:style>
  <w:style w:type="paragraph" w:customStyle="1" w:styleId="Indhold">
    <w:name w:val="Indhold"/>
    <w:basedOn w:val="Normal"/>
    <w:uiPriority w:val="6"/>
    <w:semiHidden/>
    <w:rsid w:val="00D868DE"/>
    <w:pPr>
      <w:spacing w:line="400" w:lineRule="atLeast"/>
    </w:pPr>
    <w:rPr>
      <w:color w:val="03428E"/>
      <w:sz w:val="36"/>
    </w:rPr>
  </w:style>
  <w:style w:type="paragraph" w:customStyle="1" w:styleId="Template-Hjlpetekst">
    <w:name w:val="Template - Hjælpe tekst"/>
    <w:basedOn w:val="Template"/>
    <w:uiPriority w:val="8"/>
    <w:semiHidden/>
    <w:rsid w:val="00604316"/>
    <w:rPr>
      <w:color w:val="800000"/>
      <w:sz w:val="12"/>
    </w:rPr>
  </w:style>
  <w:style w:type="paragraph" w:customStyle="1" w:styleId="Template-Spacebefore">
    <w:name w:val="Template - Space before"/>
    <w:basedOn w:val="Normal"/>
    <w:uiPriority w:val="8"/>
    <w:semiHidden/>
    <w:rsid w:val="00604316"/>
    <w:pPr>
      <w:spacing w:line="624" w:lineRule="atLeast"/>
    </w:pPr>
  </w:style>
  <w:style w:type="paragraph" w:customStyle="1" w:styleId="Normal-Slutnote">
    <w:name w:val="Normal - Slut note"/>
    <w:basedOn w:val="Normal"/>
    <w:uiPriority w:val="6"/>
    <w:semiHidden/>
    <w:rsid w:val="00604316"/>
    <w:pPr>
      <w:spacing w:line="180" w:lineRule="atLeast"/>
    </w:pPr>
    <w:rPr>
      <w:color w:val="878888"/>
      <w:sz w:val="14"/>
    </w:rPr>
  </w:style>
  <w:style w:type="paragraph" w:customStyle="1" w:styleId="Boxcitat">
    <w:name w:val="Box citat"/>
    <w:basedOn w:val="Normal"/>
    <w:uiPriority w:val="6"/>
    <w:rsid w:val="00604316"/>
    <w:pPr>
      <w:spacing w:line="400" w:lineRule="atLeast"/>
    </w:pPr>
    <w:rPr>
      <w:rFonts w:ascii="AU Passata Light" w:hAnsi="AU Passata Light"/>
      <w:color w:val="03428E"/>
      <w:sz w:val="36"/>
    </w:rPr>
  </w:style>
  <w:style w:type="paragraph" w:customStyle="1" w:styleId="Style1">
    <w:name w:val="Style1"/>
    <w:basedOn w:val="BagsideCitat"/>
    <w:uiPriority w:val="99"/>
    <w:semiHidden/>
    <w:rsid w:val="005E3D0D"/>
  </w:style>
  <w:style w:type="paragraph" w:customStyle="1" w:styleId="Template-StylerefPublicOverskrift">
    <w:name w:val="Template - Styleref Public Overskrift"/>
    <w:basedOn w:val="Normal"/>
    <w:uiPriority w:val="8"/>
    <w:semiHidden/>
    <w:rsid w:val="00604316"/>
    <w:pPr>
      <w:spacing w:line="180" w:lineRule="atLeast"/>
      <w:jc w:val="right"/>
    </w:pPr>
    <w:rPr>
      <w:caps/>
      <w:noProof/>
      <w:color w:val="03428E"/>
      <w:sz w:val="14"/>
    </w:rPr>
  </w:style>
  <w:style w:type="paragraph" w:customStyle="1" w:styleId="Template-FemteElementFront">
    <w:name w:val="Template - Femte Element Front"/>
    <w:basedOn w:val="Template-FemteElementBack"/>
    <w:uiPriority w:val="8"/>
    <w:semiHidden/>
    <w:rsid w:val="00604316"/>
    <w:rPr>
      <w:color w:val="81A0C6"/>
    </w:rPr>
  </w:style>
  <w:style w:type="paragraph" w:customStyle="1" w:styleId="Template-Parentlogoname">
    <w:name w:val="Template - Parent logoname"/>
    <w:basedOn w:val="Template"/>
    <w:uiPriority w:val="8"/>
    <w:semiHidden/>
    <w:rsid w:val="00604316"/>
    <w:pPr>
      <w:spacing w:line="240" w:lineRule="atLeast"/>
    </w:pPr>
    <w:rPr>
      <w:caps/>
      <w:color w:val="03428E"/>
      <w:spacing w:val="10"/>
      <w:sz w:val="22"/>
    </w:rPr>
  </w:style>
  <w:style w:type="paragraph" w:customStyle="1" w:styleId="Template-Unitnamelogoname">
    <w:name w:val="Template - Unitname logoname"/>
    <w:basedOn w:val="Template-Parentlogoname"/>
    <w:uiPriority w:val="8"/>
    <w:semiHidden/>
    <w:rsid w:val="003B3C40"/>
    <w:pPr>
      <w:spacing w:before="66" w:line="160" w:lineRule="atLeast"/>
      <w:contextualSpacing/>
    </w:pPr>
    <w:rPr>
      <w:sz w:val="14"/>
    </w:rPr>
  </w:style>
  <w:style w:type="paragraph" w:styleId="BalloonText">
    <w:name w:val="Balloon Text"/>
    <w:basedOn w:val="Normal"/>
    <w:uiPriority w:val="99"/>
    <w:semiHidden/>
    <w:rsid w:val="00604316"/>
    <w:rPr>
      <w:rFonts w:ascii="Tahoma" w:hAnsi="Tahoma" w:cs="Tahoma"/>
      <w:sz w:val="16"/>
      <w:szCs w:val="16"/>
    </w:rPr>
  </w:style>
  <w:style w:type="character" w:styleId="CommentReference">
    <w:name w:val="annotation reference"/>
    <w:uiPriority w:val="99"/>
    <w:semiHidden/>
    <w:rsid w:val="00604316"/>
    <w:rPr>
      <w:rFonts w:ascii="AU Passata" w:hAnsi="AU Passata"/>
      <w:sz w:val="16"/>
      <w:szCs w:val="16"/>
    </w:rPr>
  </w:style>
  <w:style w:type="paragraph" w:styleId="CommentText">
    <w:name w:val="annotation text"/>
    <w:basedOn w:val="Normal"/>
    <w:uiPriority w:val="99"/>
    <w:semiHidden/>
    <w:rsid w:val="00604316"/>
    <w:rPr>
      <w:sz w:val="20"/>
      <w:szCs w:val="20"/>
    </w:rPr>
  </w:style>
  <w:style w:type="paragraph" w:styleId="CommentSubject">
    <w:name w:val="annotation subject"/>
    <w:basedOn w:val="CommentText"/>
    <w:next w:val="CommentText"/>
    <w:uiPriority w:val="99"/>
    <w:semiHidden/>
    <w:rsid w:val="00604316"/>
    <w:rPr>
      <w:b/>
      <w:bCs/>
    </w:rPr>
  </w:style>
  <w:style w:type="paragraph" w:styleId="DocumentMap">
    <w:name w:val="Document Map"/>
    <w:basedOn w:val="Normal"/>
    <w:uiPriority w:val="99"/>
    <w:semiHidden/>
    <w:rsid w:val="00604316"/>
    <w:pPr>
      <w:shd w:val="clear" w:color="auto" w:fill="000080"/>
    </w:pPr>
    <w:rPr>
      <w:rFonts w:ascii="Tahoma" w:hAnsi="Tahoma" w:cs="Tahoma"/>
      <w:sz w:val="20"/>
      <w:szCs w:val="20"/>
    </w:rPr>
  </w:style>
  <w:style w:type="paragraph" w:styleId="Index1">
    <w:name w:val="index 1"/>
    <w:basedOn w:val="Normal"/>
    <w:next w:val="Normal"/>
    <w:autoRedefine/>
    <w:uiPriority w:val="99"/>
    <w:semiHidden/>
    <w:rsid w:val="00604316"/>
    <w:pPr>
      <w:ind w:left="180" w:hanging="180"/>
    </w:pPr>
  </w:style>
  <w:style w:type="paragraph" w:styleId="Index2">
    <w:name w:val="index 2"/>
    <w:basedOn w:val="Normal"/>
    <w:next w:val="Normal"/>
    <w:autoRedefine/>
    <w:uiPriority w:val="99"/>
    <w:semiHidden/>
    <w:rsid w:val="00604316"/>
    <w:pPr>
      <w:ind w:left="360" w:hanging="180"/>
    </w:pPr>
  </w:style>
  <w:style w:type="paragraph" w:styleId="Index3">
    <w:name w:val="index 3"/>
    <w:basedOn w:val="Normal"/>
    <w:next w:val="Normal"/>
    <w:autoRedefine/>
    <w:uiPriority w:val="99"/>
    <w:semiHidden/>
    <w:rsid w:val="00604316"/>
    <w:pPr>
      <w:ind w:left="540" w:hanging="180"/>
    </w:pPr>
  </w:style>
  <w:style w:type="paragraph" w:styleId="Index4">
    <w:name w:val="index 4"/>
    <w:basedOn w:val="Normal"/>
    <w:next w:val="Normal"/>
    <w:autoRedefine/>
    <w:uiPriority w:val="99"/>
    <w:semiHidden/>
    <w:rsid w:val="00604316"/>
    <w:pPr>
      <w:ind w:left="720" w:hanging="180"/>
    </w:pPr>
  </w:style>
  <w:style w:type="paragraph" w:styleId="Index5">
    <w:name w:val="index 5"/>
    <w:basedOn w:val="Normal"/>
    <w:next w:val="Normal"/>
    <w:autoRedefine/>
    <w:uiPriority w:val="99"/>
    <w:semiHidden/>
    <w:rsid w:val="00604316"/>
    <w:pPr>
      <w:ind w:left="900" w:hanging="180"/>
    </w:pPr>
  </w:style>
  <w:style w:type="paragraph" w:styleId="Index6">
    <w:name w:val="index 6"/>
    <w:basedOn w:val="Normal"/>
    <w:next w:val="Normal"/>
    <w:autoRedefine/>
    <w:uiPriority w:val="99"/>
    <w:semiHidden/>
    <w:rsid w:val="00604316"/>
    <w:pPr>
      <w:ind w:left="1080" w:hanging="180"/>
    </w:pPr>
  </w:style>
  <w:style w:type="paragraph" w:styleId="Index7">
    <w:name w:val="index 7"/>
    <w:basedOn w:val="Normal"/>
    <w:next w:val="Normal"/>
    <w:autoRedefine/>
    <w:uiPriority w:val="99"/>
    <w:semiHidden/>
    <w:rsid w:val="00604316"/>
    <w:pPr>
      <w:ind w:left="1260" w:hanging="180"/>
    </w:pPr>
  </w:style>
  <w:style w:type="paragraph" w:styleId="Index8">
    <w:name w:val="index 8"/>
    <w:basedOn w:val="Normal"/>
    <w:next w:val="Normal"/>
    <w:autoRedefine/>
    <w:uiPriority w:val="99"/>
    <w:semiHidden/>
    <w:rsid w:val="00604316"/>
    <w:pPr>
      <w:ind w:left="1440" w:hanging="180"/>
    </w:pPr>
  </w:style>
  <w:style w:type="paragraph" w:styleId="Index9">
    <w:name w:val="index 9"/>
    <w:basedOn w:val="Normal"/>
    <w:next w:val="Normal"/>
    <w:autoRedefine/>
    <w:uiPriority w:val="99"/>
    <w:semiHidden/>
    <w:rsid w:val="00604316"/>
    <w:pPr>
      <w:ind w:left="1620" w:hanging="180"/>
    </w:pPr>
  </w:style>
  <w:style w:type="paragraph" w:styleId="IndexHeading">
    <w:name w:val="index heading"/>
    <w:basedOn w:val="Normal"/>
    <w:next w:val="Index1"/>
    <w:uiPriority w:val="99"/>
    <w:semiHidden/>
    <w:rsid w:val="00604316"/>
    <w:rPr>
      <w:rFonts w:ascii="Arial" w:hAnsi="Arial" w:cs="Arial"/>
      <w:b/>
      <w:bCs/>
    </w:rPr>
  </w:style>
  <w:style w:type="paragraph" w:styleId="MacroText">
    <w:name w:val="macro"/>
    <w:uiPriority w:val="99"/>
    <w:semiHidden/>
    <w:rsid w:val="006043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TableofAuthorities">
    <w:name w:val="table of authorities"/>
    <w:basedOn w:val="Normal"/>
    <w:next w:val="Normal"/>
    <w:uiPriority w:val="99"/>
    <w:semiHidden/>
    <w:rsid w:val="00604316"/>
    <w:pPr>
      <w:ind w:left="180" w:hanging="180"/>
    </w:pPr>
  </w:style>
  <w:style w:type="paragraph" w:styleId="TOAHeading">
    <w:name w:val="toa heading"/>
    <w:basedOn w:val="Normal"/>
    <w:next w:val="Normal"/>
    <w:uiPriority w:val="9"/>
    <w:semiHidden/>
    <w:rsid w:val="00604316"/>
    <w:pPr>
      <w:spacing w:before="120"/>
    </w:pPr>
    <w:rPr>
      <w:rFonts w:ascii="Arial" w:hAnsi="Arial" w:cs="Arial"/>
      <w:b/>
      <w:bCs/>
      <w:sz w:val="24"/>
    </w:rPr>
  </w:style>
  <w:style w:type="paragraph" w:customStyle="1" w:styleId="FigurtekstBred">
    <w:name w:val="Figur tekst Bred"/>
    <w:basedOn w:val="FaktaTekst"/>
    <w:uiPriority w:val="6"/>
    <w:rsid w:val="00AB487C"/>
    <w:pPr>
      <w:pBdr>
        <w:top w:val="none" w:sz="0" w:space="0" w:color="auto"/>
      </w:pBdr>
      <w:spacing w:after="240" w:line="240" w:lineRule="atLeast"/>
      <w:ind w:left="-2608"/>
    </w:pPr>
    <w:rPr>
      <w:sz w:val="18"/>
    </w:rPr>
  </w:style>
  <w:style w:type="paragraph" w:customStyle="1" w:styleId="FigurOverskriftBred">
    <w:name w:val="Figur Overskrift Bred"/>
    <w:basedOn w:val="FaktaOverskrift"/>
    <w:next w:val="FigurtekstBred"/>
    <w:uiPriority w:val="6"/>
    <w:rsid w:val="009257F7"/>
    <w:pPr>
      <w:spacing w:line="240" w:lineRule="atLeast"/>
      <w:ind w:left="-2608"/>
    </w:pPr>
    <w:rPr>
      <w:sz w:val="18"/>
    </w:rPr>
  </w:style>
  <w:style w:type="character" w:customStyle="1" w:styleId="ForsideHeading2Char">
    <w:name w:val="Forside Heading 2 Char"/>
    <w:link w:val="ForsideHeading2"/>
    <w:uiPriority w:val="6"/>
    <w:semiHidden/>
    <w:rsid w:val="00A65E44"/>
    <w:rPr>
      <w:b/>
      <w:color w:val="03428F"/>
      <w:sz w:val="24"/>
    </w:rPr>
  </w:style>
  <w:style w:type="paragraph" w:customStyle="1" w:styleId="Forfatter">
    <w:name w:val="Forfatter"/>
    <w:basedOn w:val="ForsideHeading2"/>
    <w:uiPriority w:val="6"/>
    <w:semiHidden/>
    <w:rsid w:val="00C12AE6"/>
    <w:rPr>
      <w:b w:val="0"/>
    </w:rPr>
  </w:style>
  <w:style w:type="paragraph" w:customStyle="1" w:styleId="BilledetekstNote">
    <w:name w:val="Billedetekst/Note"/>
    <w:basedOn w:val="Normal"/>
    <w:next w:val="Normal"/>
    <w:uiPriority w:val="6"/>
    <w:rsid w:val="00430B5D"/>
    <w:pPr>
      <w:spacing w:after="540" w:line="180" w:lineRule="atLeast"/>
      <w:contextualSpacing/>
    </w:pPr>
    <w:rPr>
      <w:sz w:val="14"/>
    </w:rPr>
  </w:style>
  <w:style w:type="paragraph" w:customStyle="1" w:styleId="Fodnotestreg">
    <w:name w:val="Fodnote streg"/>
    <w:basedOn w:val="FootnoteText"/>
    <w:uiPriority w:val="8"/>
    <w:semiHidden/>
    <w:rsid w:val="00CD29EE"/>
    <w:pPr>
      <w:pBdr>
        <w:top w:val="single" w:sz="4" w:space="1" w:color="auto"/>
      </w:pBdr>
      <w:spacing w:after="40"/>
      <w:ind w:right="5245"/>
    </w:pPr>
  </w:style>
  <w:style w:type="paragraph" w:customStyle="1" w:styleId="FaktaFigurOverskriftBred">
    <w:name w:val="Fakta/Figur Overskrift Bred"/>
    <w:basedOn w:val="FaktaOverskrift"/>
    <w:next w:val="Normal"/>
    <w:uiPriority w:val="6"/>
    <w:rsid w:val="006E675F"/>
    <w:pPr>
      <w:spacing w:line="240" w:lineRule="atLeast"/>
      <w:ind w:left="-2608"/>
    </w:pPr>
    <w:rPr>
      <w:sz w:val="18"/>
    </w:rPr>
  </w:style>
  <w:style w:type="paragraph" w:customStyle="1" w:styleId="FigurOverskrift">
    <w:name w:val="Figur Overskrift"/>
    <w:basedOn w:val="FaktaFigurOverskriftBred"/>
    <w:uiPriority w:val="6"/>
    <w:rsid w:val="005528EC"/>
    <w:pPr>
      <w:ind w:left="0"/>
    </w:pPr>
  </w:style>
  <w:style w:type="paragraph" w:customStyle="1" w:styleId="Figurtekst">
    <w:name w:val="Figur tekst"/>
    <w:basedOn w:val="Normal"/>
    <w:uiPriority w:val="6"/>
    <w:rsid w:val="00AB487C"/>
    <w:pPr>
      <w:pBdr>
        <w:bottom w:val="single" w:sz="4" w:space="9" w:color="auto"/>
      </w:pBdr>
      <w:spacing w:after="240"/>
      <w:contextualSpacing/>
    </w:pPr>
  </w:style>
  <w:style w:type="paragraph" w:customStyle="1" w:styleId="Reftekst">
    <w:name w:val="Ref tekst"/>
    <w:basedOn w:val="Normal"/>
    <w:uiPriority w:val="6"/>
    <w:semiHidden/>
    <w:rsid w:val="001160B3"/>
    <w:pPr>
      <w:spacing w:line="180" w:lineRule="atLeast"/>
    </w:pPr>
    <w:rPr>
      <w:sz w:val="14"/>
    </w:rPr>
  </w:style>
  <w:style w:type="paragraph" w:customStyle="1" w:styleId="KapiteloverskriftBold">
    <w:name w:val="Kapitel overskrift Bold"/>
    <w:basedOn w:val="Kapiteloverskrift-Light"/>
    <w:uiPriority w:val="6"/>
    <w:rsid w:val="00823E26"/>
    <w:rPr>
      <w:rFonts w:ascii="AU Passata" w:hAnsi="AU Passata"/>
      <w:b/>
    </w:rPr>
  </w:style>
  <w:style w:type="character" w:customStyle="1" w:styleId="Heading1Char">
    <w:name w:val="Heading 1 Char"/>
    <w:aliases w:val="Overskrift1 Char"/>
    <w:link w:val="Heading1"/>
    <w:uiPriority w:val="1"/>
    <w:rsid w:val="00BB0E91"/>
    <w:rPr>
      <w:rFonts w:cs="Arial"/>
      <w:bCs/>
      <w:color w:val="03428E"/>
      <w:sz w:val="36"/>
      <w:szCs w:val="32"/>
    </w:rPr>
  </w:style>
  <w:style w:type="character" w:customStyle="1" w:styleId="Heading1-NoNumberChar">
    <w:name w:val="Heading 1 - No Number Char"/>
    <w:basedOn w:val="Heading1Char"/>
    <w:link w:val="Heading1-NoNumber"/>
    <w:uiPriority w:val="1"/>
    <w:rsid w:val="00B8197B"/>
    <w:rPr>
      <w:rFonts w:cs="Arial"/>
      <w:bCs/>
      <w:color w:val="03428E"/>
      <w:sz w:val="36"/>
      <w:szCs w:val="32"/>
    </w:rPr>
  </w:style>
  <w:style w:type="paragraph" w:customStyle="1" w:styleId="Forside2Overskrift">
    <w:name w:val="Forside2 Overskrift"/>
    <w:basedOn w:val="Normal"/>
    <w:uiPriority w:val="6"/>
    <w:semiHidden/>
    <w:rsid w:val="00FD294D"/>
    <w:pPr>
      <w:spacing w:line="420" w:lineRule="atLeast"/>
    </w:pPr>
    <w:rPr>
      <w:color w:val="03428E"/>
      <w:sz w:val="36"/>
    </w:rPr>
  </w:style>
  <w:style w:type="paragraph" w:customStyle="1" w:styleId="Refoverskrift">
    <w:name w:val="Ref overskrift"/>
    <w:basedOn w:val="Reftekst"/>
    <w:uiPriority w:val="6"/>
    <w:semiHidden/>
    <w:rsid w:val="00BC3AFD"/>
    <w:rPr>
      <w:b/>
    </w:rPr>
  </w:style>
  <w:style w:type="paragraph" w:customStyle="1" w:styleId="Forside2heading2">
    <w:name w:val="Forside2 heading2"/>
    <w:basedOn w:val="Forside2Overskrift"/>
    <w:uiPriority w:val="6"/>
    <w:semiHidden/>
    <w:rsid w:val="00FD294D"/>
    <w:pPr>
      <w:spacing w:line="240" w:lineRule="atLeast"/>
    </w:pPr>
    <w:rPr>
      <w:sz w:val="18"/>
    </w:rPr>
  </w:style>
  <w:style w:type="paragraph" w:customStyle="1" w:styleId="Forside2heading2-Bold">
    <w:name w:val="Forside2 heading2 - Bold"/>
    <w:basedOn w:val="Forside2heading2"/>
    <w:uiPriority w:val="6"/>
    <w:semiHidden/>
    <w:rsid w:val="00FD294D"/>
    <w:rPr>
      <w:b/>
    </w:rPr>
  </w:style>
  <w:style w:type="paragraph" w:customStyle="1" w:styleId="Bagsidetekst">
    <w:name w:val="Bagside tekst"/>
    <w:basedOn w:val="Normal"/>
    <w:uiPriority w:val="6"/>
    <w:rsid w:val="00F40A7B"/>
    <w:pPr>
      <w:spacing w:line="180" w:lineRule="atLeast"/>
    </w:pPr>
    <w:rPr>
      <w:sz w:val="14"/>
    </w:rPr>
  </w:style>
  <w:style w:type="paragraph" w:customStyle="1" w:styleId="Bagsideoverskrift">
    <w:name w:val="Bagside overskrift"/>
    <w:basedOn w:val="Bagsidetekst"/>
    <w:uiPriority w:val="6"/>
    <w:rsid w:val="00F40A7B"/>
    <w:rPr>
      <w:b/>
    </w:rPr>
  </w:style>
  <w:style w:type="paragraph" w:customStyle="1" w:styleId="TableHeadingRight">
    <w:name w:val="Table Heading Right"/>
    <w:basedOn w:val="TableHeading"/>
    <w:uiPriority w:val="5"/>
    <w:rsid w:val="00C1545F"/>
    <w:pPr>
      <w:jc w:val="right"/>
    </w:pPr>
  </w:style>
  <w:style w:type="paragraph" w:customStyle="1" w:styleId="TableNumbersTotal">
    <w:name w:val="Table Numbers Total"/>
    <w:basedOn w:val="TableNumbers"/>
    <w:uiPriority w:val="5"/>
    <w:rsid w:val="00C1545F"/>
    <w:rPr>
      <w:b/>
    </w:rPr>
  </w:style>
  <w:style w:type="paragraph" w:customStyle="1" w:styleId="TableText">
    <w:name w:val="Table Text"/>
    <w:basedOn w:val="TableColomnHeading"/>
    <w:uiPriority w:val="5"/>
    <w:rsid w:val="00C1545F"/>
  </w:style>
  <w:style w:type="paragraph" w:customStyle="1" w:styleId="TableNumbers">
    <w:name w:val="Table Numbers"/>
    <w:basedOn w:val="Normal"/>
    <w:uiPriority w:val="5"/>
    <w:rsid w:val="00674F82"/>
    <w:pPr>
      <w:spacing w:line="180" w:lineRule="atLeast"/>
      <w:jc w:val="right"/>
    </w:pPr>
    <w:rPr>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340037">
      <w:bodyDiv w:val="1"/>
      <w:marLeft w:val="0"/>
      <w:marRight w:val="0"/>
      <w:marTop w:val="0"/>
      <w:marBottom w:val="0"/>
      <w:divBdr>
        <w:top w:val="none" w:sz="0" w:space="0" w:color="auto"/>
        <w:left w:val="none" w:sz="0" w:space="0" w:color="auto"/>
        <w:bottom w:val="none" w:sz="0" w:space="0" w:color="auto"/>
        <w:right w:val="none" w:sz="0" w:space="0" w:color="auto"/>
      </w:divBdr>
      <w:divsChild>
        <w:div w:id="820460099">
          <w:marLeft w:val="0"/>
          <w:marRight w:val="0"/>
          <w:marTop w:val="0"/>
          <w:marBottom w:val="0"/>
          <w:divBdr>
            <w:top w:val="none" w:sz="0" w:space="0" w:color="auto"/>
            <w:left w:val="none" w:sz="0" w:space="0" w:color="auto"/>
            <w:bottom w:val="none" w:sz="0" w:space="0" w:color="auto"/>
            <w:right w:val="none" w:sz="0" w:space="0" w:color="auto"/>
          </w:divBdr>
          <w:divsChild>
            <w:div w:id="167644496">
              <w:marLeft w:val="0"/>
              <w:marRight w:val="0"/>
              <w:marTop w:val="0"/>
              <w:marBottom w:val="0"/>
              <w:divBdr>
                <w:top w:val="none" w:sz="0" w:space="0" w:color="auto"/>
                <w:left w:val="none" w:sz="0" w:space="0" w:color="auto"/>
                <w:bottom w:val="none" w:sz="0" w:space="0" w:color="auto"/>
                <w:right w:val="none" w:sz="0" w:space="0" w:color="auto"/>
              </w:divBdr>
              <w:divsChild>
                <w:div w:id="1315984076">
                  <w:marLeft w:val="0"/>
                  <w:marRight w:val="0"/>
                  <w:marTop w:val="0"/>
                  <w:marBottom w:val="0"/>
                  <w:divBdr>
                    <w:top w:val="none" w:sz="0" w:space="0" w:color="auto"/>
                    <w:left w:val="none" w:sz="0" w:space="0" w:color="auto"/>
                    <w:bottom w:val="none" w:sz="0" w:space="0" w:color="auto"/>
                    <w:right w:val="none" w:sz="0" w:space="0" w:color="auto"/>
                  </w:divBdr>
                  <w:divsChild>
                    <w:div w:id="369689509">
                      <w:marLeft w:val="0"/>
                      <w:marRight w:val="0"/>
                      <w:marTop w:val="0"/>
                      <w:marBottom w:val="0"/>
                      <w:divBdr>
                        <w:top w:val="none" w:sz="0" w:space="0" w:color="auto"/>
                        <w:left w:val="none" w:sz="0" w:space="0" w:color="auto"/>
                        <w:bottom w:val="none" w:sz="0" w:space="0" w:color="auto"/>
                        <w:right w:val="none" w:sz="0" w:space="0" w:color="auto"/>
                      </w:divBdr>
                      <w:divsChild>
                        <w:div w:id="1304853506">
                          <w:marLeft w:val="0"/>
                          <w:marRight w:val="0"/>
                          <w:marTop w:val="0"/>
                          <w:marBottom w:val="0"/>
                          <w:divBdr>
                            <w:top w:val="none" w:sz="0" w:space="0" w:color="auto"/>
                            <w:left w:val="none" w:sz="0" w:space="0" w:color="auto"/>
                            <w:bottom w:val="none" w:sz="0" w:space="0" w:color="auto"/>
                            <w:right w:val="none" w:sz="0" w:space="0" w:color="auto"/>
                          </w:divBdr>
                          <w:divsChild>
                            <w:div w:id="3640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Rapporter\Rapport%20A4%201%20Spalte.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F5E10-D6B2-4338-BAB3-3D3B58C7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 1 Spalte</Template>
  <TotalTime>1</TotalTime>
  <Pages>14</Pages>
  <Words>1855</Words>
  <Characters>11319</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Rapport</vt:lpstr>
      <vt:lpstr>Rapport</vt:lpstr>
    </vt:vector>
  </TitlesOfParts>
  <Company>Århus Universitet</Company>
  <LinksUpToDate>false</LinksUpToDate>
  <CharactersWithSpaces>13148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Merete Jensen</dc:creator>
  <cp:lastModifiedBy>Linda Søndergaard Sørensen</cp:lastModifiedBy>
  <cp:revision>2</cp:revision>
  <cp:lastPrinted>2017-02-24T15:52:00Z</cp:lastPrinted>
  <dcterms:created xsi:type="dcterms:W3CDTF">2017-02-27T09:20:00Z</dcterms:created>
  <dcterms:modified xsi:type="dcterms:W3CDTF">2017-02-27T09:20:00Z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SD_DocumentLanguageString">
    <vt:lpwstr>Dansk</vt:lpwstr>
  </property>
  <property fmtid="{D5CDD505-2E9C-101B-9397-08002B2CF9AE}" pid="7" name="SD_CtlText_Usersettings_Userprofile">
    <vt:lpwstr>1</vt:lpwstr>
  </property>
  <property fmtid="{D5CDD505-2E9C-101B-9397-08002B2CF9AE}" pid="8" name="SD_UserprofileName">
    <vt:lpwstr>1</vt:lpwstr>
  </property>
  <property fmtid="{D5CDD505-2E9C-101B-9397-08002B2CF9AE}" pid="9" name="SD_RedigerEnhedsinfo">
    <vt:lpwstr>Nej</vt:lpwstr>
  </property>
  <property fmtid="{D5CDD505-2E9C-101B-9397-08002B2CF9AE}" pid="10" name="SD_USR_Name">
    <vt:lpwstr>Merete Jensen</vt:lpwstr>
  </property>
  <property fmtid="{D5CDD505-2E9C-101B-9397-08002B2CF9AE}" pid="11" name="SD_USR_Title">
    <vt:lpwstr/>
  </property>
  <property fmtid="{D5CDD505-2E9C-101B-9397-08002B2CF9AE}" pid="12" name="SD_USR_DirectPhone">
    <vt:lpwstr/>
  </property>
  <property fmtid="{D5CDD505-2E9C-101B-9397-08002B2CF9AE}" pid="13" name="SD_USR_Personsøger">
    <vt:lpwstr/>
  </property>
  <property fmtid="{D5CDD505-2E9C-101B-9397-08002B2CF9AE}" pid="14" name="SD_USR_PrivatePhone">
    <vt:lpwstr/>
  </property>
  <property fmtid="{D5CDD505-2E9C-101B-9397-08002B2CF9AE}" pid="15" name="SD_USR_Mobile">
    <vt:lpwstr/>
  </property>
  <property fmtid="{D5CDD505-2E9C-101B-9397-08002B2CF9AE}" pid="16" name="SD_USR_DirectFax">
    <vt:lpwstr/>
  </property>
  <property fmtid="{D5CDD505-2E9C-101B-9397-08002B2CF9AE}" pid="17" name="SD_USR_Email">
    <vt:lpwstr/>
  </property>
  <property fmtid="{D5CDD505-2E9C-101B-9397-08002B2CF9AE}" pid="18" name="SD_USR_www">
    <vt:lpwstr/>
  </property>
  <property fmtid="{D5CDD505-2E9C-101B-9397-08002B2CF9AE}" pid="19" name="SD_USR_Department">
    <vt:lpwstr/>
  </property>
  <property fmtid="{D5CDD505-2E9C-101B-9397-08002B2CF9AE}" pid="20" name="SD_Logofarve">
    <vt:lpwstr>Blåt</vt:lpwstr>
  </property>
  <property fmtid="{D5CDD505-2E9C-101B-9397-08002B2CF9AE}" pid="21" name="SD_OFF_MainName">
    <vt:lpwstr>Aarhus_x000d_
Universitet</vt:lpwstr>
  </property>
  <property fmtid="{D5CDD505-2E9C-101B-9397-08002B2CF9AE}" pid="22" name="SD_OFF_Name">
    <vt:lpwstr/>
  </property>
  <property fmtid="{D5CDD505-2E9C-101B-9397-08002B2CF9AE}" pid="23" name="SD_OFF_OfficeID">
    <vt:lpwstr/>
  </property>
  <property fmtid="{D5CDD505-2E9C-101B-9397-08002B2CF9AE}" pid="24" name="SD_OFF_Phone">
    <vt:lpwstr/>
  </property>
  <property fmtid="{D5CDD505-2E9C-101B-9397-08002B2CF9AE}" pid="25" name="SD_OFF_Fax">
    <vt:lpwstr/>
  </property>
  <property fmtid="{D5CDD505-2E9C-101B-9397-08002B2CF9AE}" pid="26" name="SD_OFF_Email">
    <vt:lpwstr/>
  </property>
  <property fmtid="{D5CDD505-2E9C-101B-9397-08002B2CF9AE}" pid="27" name="SD_OFF_OfficeWww">
    <vt:lpwstr/>
  </property>
  <property fmtid="{D5CDD505-2E9C-101B-9397-08002B2CF9AE}" pid="28" name="SD_USR_EAN">
    <vt:lpwstr>0</vt:lpwstr>
  </property>
  <property fmtid="{D5CDD505-2E9C-101B-9397-08002B2CF9AE}" pid="29" name="SD_OFF_Sted">
    <vt:lpwstr/>
  </property>
  <property fmtid="{D5CDD505-2E9C-101B-9397-08002B2CF9AE}" pid="30" name="SD_OFF_CVR">
    <vt:lpwstr>0</vt:lpwstr>
  </property>
  <property fmtid="{D5CDD505-2E9C-101B-9397-08002B2CF9AE}" pid="31" name="SD_USR_Pnr">
    <vt:lpwstr>0</vt:lpwstr>
  </property>
  <property fmtid="{D5CDD505-2E9C-101B-9397-08002B2CF9AE}" pid="32" name="DocumentInfoFinished">
    <vt:lpwstr>True</vt:lpwstr>
  </property>
</Properties>
</file>